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8F" w:rsidRPr="0076068F" w:rsidRDefault="0076068F" w:rsidP="0076068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  <w:r w:rsidRPr="0076068F">
        <w:rPr>
          <w:rFonts w:ascii="Times New Roman CYR" w:eastAsia="Times New Roman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8800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8F" w:rsidRPr="0076068F" w:rsidRDefault="0076068F" w:rsidP="0076068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</w:p>
    <w:p w:rsidR="0076068F" w:rsidRPr="0076068F" w:rsidRDefault="0076068F" w:rsidP="0076068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  <w:r w:rsidRPr="0076068F">
        <w:rPr>
          <w:rFonts w:ascii="Times New Roman CYR" w:eastAsia="Times New Roman" w:hAnsi="Times New Roman CYR" w:cs="Arial"/>
          <w:kern w:val="2"/>
          <w:sz w:val="24"/>
          <w:szCs w:val="24"/>
          <w:lang w:eastAsia="ru-RU"/>
        </w:rPr>
        <w:t>АДМИНИСТРАЦИЯ К</w:t>
      </w:r>
      <w:r w:rsidRPr="0076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ИРОВСКОГО ГОРОДСКОГО ПОСЕЛЕНИЯ КИРОВСКОГО МУНИЦИПАЛЬНОГО РАЙОНА ЛЕНИНГРАДСКОЙ ОБЛАСТИ</w:t>
      </w:r>
    </w:p>
    <w:p w:rsidR="0076068F" w:rsidRPr="0076068F" w:rsidRDefault="0076068F" w:rsidP="0076068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</w:p>
    <w:p w:rsidR="0076068F" w:rsidRPr="0076068F" w:rsidRDefault="0076068F" w:rsidP="0076068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</w:pPr>
      <w:proofErr w:type="gramStart"/>
      <w:r w:rsidRPr="0076068F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>П</w:t>
      </w:r>
      <w:proofErr w:type="gramEnd"/>
      <w:r w:rsidRPr="0076068F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76068F" w:rsidRPr="0076068F" w:rsidRDefault="0076068F" w:rsidP="0076068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76068F" w:rsidRPr="0076068F" w:rsidRDefault="0076068F" w:rsidP="0076068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76068F" w:rsidRPr="0076068F" w:rsidRDefault="0076068F" w:rsidP="0076068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76068F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от </w:t>
      </w:r>
      <w:r w:rsidR="00C66871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05 апреля 2024 года № 329</w:t>
      </w:r>
    </w:p>
    <w:p w:rsidR="00A574BA" w:rsidRDefault="00A574BA"/>
    <w:p w:rsidR="0076068F" w:rsidRPr="00315984" w:rsidRDefault="0076068F" w:rsidP="0076068F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b/>
          <w:kern w:val="1"/>
          <w:sz w:val="24"/>
          <w:szCs w:val="24"/>
        </w:rPr>
      </w:pPr>
      <w:proofErr w:type="gramStart"/>
      <w:r>
        <w:rPr>
          <w:rFonts w:ascii="Times New Roman CYR" w:eastAsia="Times New Roman" w:hAnsi="Times New Roman CYR" w:cs="Times New Roman"/>
          <w:b/>
          <w:sz w:val="24"/>
          <w:szCs w:val="24"/>
        </w:rPr>
        <w:t>О внесении изменений в постановление администрации МО «Кировск» от 31.05.2023 года № 636 «</w:t>
      </w:r>
      <w:r w:rsidRPr="0031598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 утверждении административного регламента по предоставлению муниципальной услуги </w:t>
      </w:r>
      <w:r w:rsidRPr="0031598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315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</w:t>
      </w:r>
      <w:r w:rsidRPr="0031598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315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признании утратившим силу постановление администрации</w:t>
      </w:r>
      <w:r w:rsidRPr="00315984">
        <w:rPr>
          <w:rFonts w:ascii="Times New Roman" w:eastAsia="Calibri" w:hAnsi="Times New Roman" w:cs="Times New Roman"/>
          <w:b/>
          <w:sz w:val="24"/>
          <w:szCs w:val="24"/>
        </w:rPr>
        <w:t xml:space="preserve"> МО «Кировск» </w:t>
      </w:r>
      <w:r w:rsidRPr="00315984">
        <w:rPr>
          <w:rFonts w:ascii="Times New Roman" w:hAnsi="Times New Roman" w:cs="Arial"/>
          <w:b/>
          <w:kern w:val="1"/>
          <w:sz w:val="24"/>
          <w:szCs w:val="24"/>
        </w:rPr>
        <w:t>от 01</w:t>
      </w:r>
      <w:r>
        <w:rPr>
          <w:rFonts w:ascii="Times New Roman" w:hAnsi="Times New Roman" w:cs="Arial"/>
          <w:b/>
          <w:kern w:val="1"/>
          <w:sz w:val="24"/>
          <w:szCs w:val="24"/>
        </w:rPr>
        <w:t xml:space="preserve"> апреля </w:t>
      </w:r>
      <w:r w:rsidRPr="00315984">
        <w:rPr>
          <w:rFonts w:ascii="Times New Roman" w:eastAsia="Calibri" w:hAnsi="Times New Roman" w:cs="Arial"/>
          <w:b/>
          <w:kern w:val="1"/>
          <w:sz w:val="24"/>
          <w:szCs w:val="24"/>
        </w:rPr>
        <w:t>201</w:t>
      </w:r>
      <w:r w:rsidRPr="00315984">
        <w:rPr>
          <w:rFonts w:ascii="Times New Roman" w:hAnsi="Times New Roman" w:cs="Arial"/>
          <w:b/>
          <w:kern w:val="1"/>
          <w:sz w:val="24"/>
          <w:szCs w:val="24"/>
        </w:rPr>
        <w:t xml:space="preserve">9 года № </w:t>
      </w:r>
      <w:r>
        <w:rPr>
          <w:rFonts w:ascii="Times New Roman" w:hAnsi="Times New Roman" w:cs="Arial"/>
          <w:b/>
          <w:kern w:val="1"/>
          <w:sz w:val="24"/>
          <w:szCs w:val="24"/>
        </w:rPr>
        <w:t>210»</w:t>
      </w:r>
      <w:proofErr w:type="gramEnd"/>
    </w:p>
    <w:p w:rsidR="0076068F" w:rsidRDefault="0076068F"/>
    <w:p w:rsidR="00861DC1" w:rsidRDefault="005E004D" w:rsidP="005E004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E004D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E23C3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5E004D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E23C34">
        <w:rPr>
          <w:rFonts w:ascii="Times New Roman" w:hAnsi="Times New Roman"/>
          <w:sz w:val="28"/>
          <w:szCs w:val="28"/>
          <w:lang w:eastAsia="ru-RU"/>
        </w:rPr>
        <w:t>ым</w:t>
      </w:r>
      <w:r w:rsidRPr="005E004D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E23C34">
        <w:rPr>
          <w:rFonts w:ascii="Times New Roman" w:hAnsi="Times New Roman"/>
          <w:sz w:val="28"/>
          <w:szCs w:val="28"/>
          <w:lang w:eastAsia="ru-RU"/>
        </w:rPr>
        <w:t>ом</w:t>
      </w:r>
      <w:r w:rsidRPr="005E004D">
        <w:rPr>
          <w:rFonts w:ascii="Times New Roman" w:hAnsi="Times New Roman"/>
          <w:sz w:val="28"/>
          <w:szCs w:val="28"/>
          <w:lang w:eastAsia="ru-RU"/>
        </w:rPr>
        <w:t xml:space="preserve"> от 06.10.2003 № 131-ФЗ «</w:t>
      </w:r>
      <w:proofErr w:type="gramStart"/>
      <w:r w:rsidRPr="005E004D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Pr="005E004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E004D">
        <w:rPr>
          <w:rFonts w:ascii="Times New Roman" w:hAnsi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</w:t>
      </w:r>
      <w:r w:rsidR="00E23C34">
        <w:rPr>
          <w:rFonts w:ascii="Times New Roman" w:hAnsi="Times New Roman"/>
          <w:sz w:val="28"/>
          <w:szCs w:val="28"/>
          <w:lang w:eastAsia="ru-RU"/>
        </w:rPr>
        <w:t>ым</w:t>
      </w:r>
      <w:r w:rsidRPr="005E004D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E23C34">
        <w:rPr>
          <w:rFonts w:ascii="Times New Roman" w:hAnsi="Times New Roman"/>
          <w:sz w:val="28"/>
          <w:szCs w:val="28"/>
          <w:lang w:eastAsia="ru-RU"/>
        </w:rPr>
        <w:t>ом</w:t>
      </w:r>
      <w:r w:rsidRPr="005E004D">
        <w:rPr>
          <w:rFonts w:ascii="Times New Roman" w:hAnsi="Times New Roman"/>
          <w:sz w:val="28"/>
          <w:szCs w:val="28"/>
          <w:lang w:eastAsia="ru-RU"/>
        </w:rPr>
        <w:t xml:space="preserve"> от 27.07.2010 №210-ФЗ «Об организации предоставления государственных и муниципальных </w:t>
      </w:r>
      <w:r w:rsidRPr="005E004D">
        <w:rPr>
          <w:rFonts w:ascii="Times New Roman" w:hAnsi="Times New Roman"/>
          <w:bCs/>
          <w:sz w:val="28"/>
          <w:szCs w:val="28"/>
          <w:lang w:eastAsia="ru-RU"/>
        </w:rPr>
        <w:t xml:space="preserve">услуг»,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</w:t>
      </w:r>
      <w:r w:rsidR="0076068F" w:rsidRPr="00760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комиссии по повышению качества и доступности предоставления государственных и муниципальных услуг в Ленинградской области от 19.03.2024 года № 05.2-03-1/2024, п.7.1, с целью приведения в соответствие с Методическими рекомендациями предоставления муниципальной услуги</w:t>
      </w:r>
      <w:r w:rsidR="0076068F" w:rsidRPr="00760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068F" w:rsidRPr="0076068F">
        <w:rPr>
          <w:rFonts w:ascii="Times New Roman CYR" w:eastAsia="Calibri" w:hAnsi="Times New Roman CYR" w:cs="Times New Roman"/>
          <w:sz w:val="28"/>
          <w:szCs w:val="28"/>
          <w:lang w:eastAsia="ru-RU"/>
        </w:rPr>
        <w:t>«</w:t>
      </w:r>
      <w:r w:rsidR="0076068F" w:rsidRPr="00760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Предварительное согласование предоставления земельного</w:t>
      </w:r>
      <w:proofErr w:type="gramEnd"/>
      <w:r w:rsidR="0076068F" w:rsidRPr="00760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6068F" w:rsidRPr="00760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участка, находящегося в муниципальной собственности (государственная собственность на который не разграничена</w:t>
      </w:r>
      <w:r w:rsidR="0076068F" w:rsidRPr="0076068F">
        <w:rPr>
          <w:rFonts w:ascii="Times New Roman" w:eastAsia="Calibri" w:hAnsi="Times New Roman" w:cs="Times New Roman"/>
          <w:sz w:val="28"/>
          <w:szCs w:val="28"/>
        </w:rPr>
        <w:t>»</w:t>
      </w:r>
      <w:r w:rsidR="0076068F" w:rsidRPr="007606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proofErr w:type="gramEnd"/>
    </w:p>
    <w:p w:rsidR="0076068F" w:rsidRPr="0076068F" w:rsidRDefault="0076068F" w:rsidP="005E004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proofErr w:type="spellStart"/>
      <w:proofErr w:type="gramStart"/>
      <w:r w:rsidRPr="0076068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76068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76068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н</w:t>
      </w:r>
      <w:proofErr w:type="spellEnd"/>
      <w:r w:rsidRPr="0076068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о в л я е т:</w:t>
      </w:r>
    </w:p>
    <w:p w:rsidR="0076068F" w:rsidRDefault="0076068F" w:rsidP="0076068F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Arial"/>
          <w:kern w:val="1"/>
          <w:sz w:val="28"/>
          <w:szCs w:val="28"/>
        </w:rPr>
      </w:pPr>
      <w:r w:rsidRPr="007606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1.  </w:t>
      </w:r>
      <w:proofErr w:type="gramStart"/>
      <w:r w:rsidRPr="0076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5E0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«Кировск»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068F">
        <w:rPr>
          <w:rFonts w:ascii="Times New Roman CYR" w:eastAsia="Times New Roman" w:hAnsi="Times New Roman CYR" w:cs="Times New Roman"/>
          <w:sz w:val="28"/>
          <w:szCs w:val="28"/>
        </w:rPr>
        <w:t>от 31.05.2023 года № 636 «</w:t>
      </w:r>
      <w:r w:rsidRPr="0076068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760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</w:t>
      </w:r>
      <w:r w:rsidRPr="0076068F">
        <w:rPr>
          <w:rFonts w:ascii="Times New Roman" w:eastAsia="Calibri" w:hAnsi="Times New Roman" w:cs="Times New Roman"/>
          <w:sz w:val="28"/>
          <w:szCs w:val="28"/>
        </w:rPr>
        <w:t>»</w:t>
      </w:r>
      <w:r w:rsidRPr="0076068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признании утратившим силу постановление администрации</w:t>
      </w:r>
      <w:r w:rsidRPr="0076068F">
        <w:rPr>
          <w:rFonts w:ascii="Times New Roman" w:eastAsia="Calibri" w:hAnsi="Times New Roman" w:cs="Times New Roman"/>
          <w:sz w:val="28"/>
          <w:szCs w:val="28"/>
        </w:rPr>
        <w:t xml:space="preserve"> МО «Кировск» </w:t>
      </w:r>
      <w:r w:rsidRPr="0076068F">
        <w:rPr>
          <w:rFonts w:ascii="Times New Roman" w:hAnsi="Times New Roman" w:cs="Arial"/>
          <w:kern w:val="1"/>
          <w:sz w:val="28"/>
          <w:szCs w:val="28"/>
        </w:rPr>
        <w:t xml:space="preserve">от 01 апреля </w:t>
      </w:r>
      <w:r w:rsidRPr="0076068F">
        <w:rPr>
          <w:rFonts w:ascii="Times New Roman" w:eastAsia="Calibri" w:hAnsi="Times New Roman" w:cs="Arial"/>
          <w:kern w:val="1"/>
          <w:sz w:val="28"/>
          <w:szCs w:val="28"/>
        </w:rPr>
        <w:t>201</w:t>
      </w:r>
      <w:r w:rsidRPr="0076068F">
        <w:rPr>
          <w:rFonts w:ascii="Times New Roman" w:hAnsi="Times New Roman" w:cs="Arial"/>
          <w:kern w:val="1"/>
          <w:sz w:val="28"/>
          <w:szCs w:val="28"/>
        </w:rPr>
        <w:t>9 года № 210»</w:t>
      </w:r>
      <w:r>
        <w:rPr>
          <w:rFonts w:ascii="Times New Roman" w:hAnsi="Times New Roman" w:cs="Arial"/>
          <w:kern w:val="1"/>
          <w:sz w:val="28"/>
          <w:szCs w:val="28"/>
        </w:rPr>
        <w:t xml:space="preserve"> (далее – Постановление)</w:t>
      </w:r>
      <w:r w:rsidR="005E004D">
        <w:rPr>
          <w:rFonts w:ascii="Times New Roman" w:hAnsi="Times New Roman" w:cs="Arial"/>
          <w:kern w:val="1"/>
          <w:sz w:val="28"/>
          <w:szCs w:val="28"/>
        </w:rPr>
        <w:t xml:space="preserve"> </w:t>
      </w:r>
      <w:r w:rsidR="005E004D" w:rsidRPr="00760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hAnsi="Times New Roman" w:cs="Arial"/>
          <w:kern w:val="1"/>
          <w:sz w:val="28"/>
          <w:szCs w:val="28"/>
        </w:rPr>
        <w:t>:</w:t>
      </w:r>
      <w:proofErr w:type="gramEnd"/>
    </w:p>
    <w:p w:rsidR="0076068F" w:rsidRDefault="0076068F" w:rsidP="0076068F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Arial"/>
          <w:kern w:val="1"/>
          <w:sz w:val="28"/>
          <w:szCs w:val="28"/>
        </w:rPr>
      </w:pPr>
      <w:r>
        <w:rPr>
          <w:rFonts w:ascii="Times New Roman" w:hAnsi="Times New Roman" w:cs="Arial"/>
          <w:kern w:val="1"/>
          <w:sz w:val="28"/>
          <w:szCs w:val="28"/>
        </w:rPr>
        <w:t xml:space="preserve"> 1.1.  абзац 4 пункта 1.2 приложения к Постановлению изложить в следующей редакции:</w:t>
      </w:r>
    </w:p>
    <w:p w:rsidR="0076068F" w:rsidRDefault="0076068F" w:rsidP="0076068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kern w:val="1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8F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8F">
        <w:rPr>
          <w:rFonts w:ascii="Times New Roman" w:hAnsi="Times New Roman" w:cs="Times New Roman"/>
          <w:sz w:val="28"/>
          <w:szCs w:val="28"/>
        </w:rPr>
        <w:t>(</w:t>
      </w:r>
      <w:r w:rsidRPr="00040673">
        <w:rPr>
          <w:rFonts w:ascii="Times New Roman" w:hAnsi="Times New Roman" w:cs="Times New Roman"/>
          <w:sz w:val="28"/>
          <w:szCs w:val="28"/>
        </w:rPr>
        <w:t>далее – заявитель)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068F" w:rsidRDefault="0076068F" w:rsidP="007606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1.2. в пункте 2.2.1 приложения к Постановлению после слов «</w:t>
      </w:r>
      <w:r w:rsidRPr="00BF08A5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»  слова «</w:t>
      </w:r>
      <w:r w:rsidRPr="00BF08A5">
        <w:rPr>
          <w:rFonts w:ascii="Times New Roman" w:hAnsi="Times New Roman" w:cs="Times New Roman"/>
          <w:sz w:val="28"/>
          <w:szCs w:val="28"/>
        </w:rPr>
        <w:t>предусмотренных частью 18 статьи 14.1 Федерального закона от 27 июля 2006 года № 149-ФЗ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76068F">
        <w:rPr>
          <w:rFonts w:ascii="Times New Roman" w:hAnsi="Times New Roman"/>
          <w:sz w:val="28"/>
          <w:szCs w:val="28"/>
        </w:rPr>
        <w:t xml:space="preserve">указанных в </w:t>
      </w:r>
      <w:hyperlink r:id="rId7" w:history="1">
        <w:r w:rsidRPr="0076068F">
          <w:rPr>
            <w:rFonts w:ascii="Times New Roman" w:hAnsi="Times New Roman"/>
            <w:sz w:val="28"/>
            <w:szCs w:val="28"/>
          </w:rPr>
          <w:t>частях 10</w:t>
        </w:r>
      </w:hyperlink>
      <w:r w:rsidRPr="0076068F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76068F">
          <w:rPr>
            <w:rFonts w:ascii="Times New Roman" w:hAnsi="Times New Roman"/>
            <w:sz w:val="28"/>
            <w:szCs w:val="28"/>
          </w:rPr>
          <w:t>11 статьи 7</w:t>
        </w:r>
      </w:hyperlink>
      <w:r w:rsidRPr="0076068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6068F" w:rsidRDefault="0076068F" w:rsidP="00760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247A74">
        <w:rPr>
          <w:rFonts w:ascii="Times New Roman" w:hAnsi="Times New Roman"/>
          <w:sz w:val="28"/>
          <w:szCs w:val="28"/>
        </w:rPr>
        <w:t>в пунктах 2.4, 2.4.1, подпункте 2) пункта 3.1.1., пунктах 3.1.3.2., 3.1.3.3 приложения к Постановлению слова «</w:t>
      </w:r>
      <w:r w:rsidR="00247A74" w:rsidRPr="00247A74">
        <w:rPr>
          <w:rFonts w:ascii="Times New Roman" w:hAnsi="Times New Roman" w:cs="Times New Roman"/>
          <w:sz w:val="28"/>
          <w:szCs w:val="28"/>
        </w:rPr>
        <w:t>до 01.01.202</w:t>
      </w:r>
      <w:r w:rsidR="00247A74">
        <w:rPr>
          <w:rFonts w:ascii="Times New Roman" w:hAnsi="Times New Roman" w:cs="Times New Roman"/>
          <w:sz w:val="28"/>
          <w:szCs w:val="28"/>
        </w:rPr>
        <w:t>4» заменить словами «</w:t>
      </w:r>
      <w:r w:rsidR="00247A74" w:rsidRPr="00247A74">
        <w:rPr>
          <w:rFonts w:ascii="Times New Roman" w:hAnsi="Times New Roman" w:cs="Times New Roman"/>
          <w:sz w:val="28"/>
          <w:szCs w:val="28"/>
        </w:rPr>
        <w:t>до 01.01.25</w:t>
      </w:r>
      <w:r w:rsidR="00247A74">
        <w:rPr>
          <w:rFonts w:ascii="Times New Roman" w:hAnsi="Times New Roman" w:cs="Times New Roman"/>
          <w:sz w:val="28"/>
          <w:szCs w:val="28"/>
        </w:rPr>
        <w:t>»;</w:t>
      </w:r>
    </w:p>
    <w:p w:rsidR="00247A74" w:rsidRDefault="00247A74" w:rsidP="00760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5 пункта 2</w:t>
      </w:r>
      <w:r w:rsidR="005E00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 изложить в следующей редакции:</w:t>
      </w:r>
    </w:p>
    <w:p w:rsidR="00247A74" w:rsidRDefault="00247A74" w:rsidP="00760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D6409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2022 </w:t>
      </w:r>
      <w:r w:rsidRPr="00247A74">
        <w:rPr>
          <w:rFonts w:ascii="Times New Roman" w:hAnsi="Times New Roman" w:cs="Times New Roman"/>
          <w:sz w:val="28"/>
          <w:szCs w:val="28"/>
        </w:rPr>
        <w:t>–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A74">
        <w:rPr>
          <w:rFonts w:ascii="Times New Roman" w:hAnsi="Times New Roman" w:cs="Times New Roman"/>
          <w:sz w:val="28"/>
          <w:szCs w:val="28"/>
        </w:rPr>
        <w:t>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A2A82" w:rsidRDefault="00CA6D38" w:rsidP="00CA6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D38">
        <w:rPr>
          <w:rFonts w:ascii="Times New Roman" w:hAnsi="Times New Roman"/>
          <w:sz w:val="28"/>
          <w:szCs w:val="28"/>
        </w:rPr>
        <w:t>1.5. в приложении к административному регламенту (заявление о предварительном согласовании предоставления земельного участка)</w:t>
      </w:r>
      <w:r w:rsidR="005A2A82">
        <w:rPr>
          <w:rFonts w:ascii="Times New Roman" w:hAnsi="Times New Roman"/>
          <w:sz w:val="28"/>
          <w:szCs w:val="28"/>
        </w:rPr>
        <w:t>:</w:t>
      </w:r>
    </w:p>
    <w:p w:rsidR="00CA6D38" w:rsidRDefault="00CA6D38" w:rsidP="00CA6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D38">
        <w:rPr>
          <w:rFonts w:ascii="Times New Roman" w:hAnsi="Times New Roman"/>
          <w:sz w:val="28"/>
          <w:szCs w:val="28"/>
        </w:rPr>
        <w:t xml:space="preserve"> в  4 строке таблицы, абзац 1 после слов «</w:t>
      </w:r>
      <w:r w:rsidRPr="00CA6D38">
        <w:rPr>
          <w:rFonts w:ascii="Calibri" w:eastAsia="Times New Roman" w:hAnsi="Calibri" w:cs="Calibri"/>
          <w:szCs w:val="20"/>
          <w:lang w:eastAsia="ru-RU"/>
        </w:rPr>
        <w:t>"</w:t>
      </w:r>
      <w:r w:rsidRPr="00CA6D38">
        <w:rPr>
          <w:rFonts w:ascii="Times New Roman" w:eastAsia="Times New Roman" w:hAnsi="Times New Roman"/>
          <w:sz w:val="28"/>
          <w:szCs w:val="28"/>
          <w:lang w:eastAsia="ru-RU"/>
        </w:rPr>
        <w:t>О содействии развитию жилищного строительства</w:t>
      </w:r>
      <w:r w:rsidRPr="00CA6D38">
        <w:rPr>
          <w:rFonts w:ascii="Times New Roman" w:hAnsi="Times New Roman"/>
          <w:sz w:val="28"/>
          <w:szCs w:val="28"/>
        </w:rPr>
        <w:t>» дополнить словами «</w:t>
      </w:r>
      <w:r w:rsidRPr="00CA6D38">
        <w:rPr>
          <w:rFonts w:ascii="Times New Roman" w:eastAsia="Times New Roman" w:hAnsi="Times New Roman"/>
          <w:sz w:val="28"/>
          <w:szCs w:val="28"/>
          <w:lang w:eastAsia="ru-RU"/>
        </w:rPr>
        <w:t>созданию объектов туристской инфраструктуры и иному развитию территорий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A6D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2A82" w:rsidRDefault="005A2A82" w:rsidP="00CA6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пункта 9) дополнить пунктом 10) следующего содержания:</w:t>
      </w:r>
    </w:p>
    <w:p w:rsidR="005A2A82" w:rsidRDefault="005A2A82" w:rsidP="00CA6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2A82">
        <w:rPr>
          <w:rFonts w:ascii="Times New Roman" w:hAnsi="Times New Roman" w:cs="Times New Roman"/>
          <w:sz w:val="28"/>
          <w:szCs w:val="28"/>
        </w:rPr>
        <w:t xml:space="preserve"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9" w:history="1">
        <w:r w:rsidRPr="005A2A82">
          <w:rPr>
            <w:rFonts w:ascii="Times New Roman" w:hAnsi="Times New Roman" w:cs="Times New Roman"/>
            <w:color w:val="0000FF"/>
            <w:sz w:val="28"/>
            <w:szCs w:val="28"/>
          </w:rPr>
          <w:t>статьей 39.18</w:t>
        </w:r>
      </w:hyperlink>
      <w:r w:rsidR="00E83DF5">
        <w:t xml:space="preserve"> </w:t>
      </w:r>
      <w:r w:rsidRPr="005A2A82">
        <w:rPr>
          <w:rFonts w:ascii="Times New Roman" w:hAnsi="Times New Roman" w:cs="Times New Roman"/>
          <w:sz w:val="28"/>
          <w:szCs w:val="28"/>
        </w:rPr>
        <w:t>ЗК РФ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A2A82" w:rsidRDefault="005A2A82" w:rsidP="00CA6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10) считать пунктом 11).</w:t>
      </w:r>
      <w:proofErr w:type="gramEnd"/>
    </w:p>
    <w:p w:rsidR="005A2A82" w:rsidRDefault="005A2A82" w:rsidP="00CA6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1DF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10" w:history="1">
        <w:r w:rsidRPr="00111DF6">
          <w:rPr>
            <w:rStyle w:val="a7"/>
            <w:rFonts w:ascii="Times New Roman" w:hAnsi="Times New Roman" w:cs="Times New Roman"/>
            <w:sz w:val="28"/>
            <w:szCs w:val="28"/>
          </w:rPr>
          <w:t>https://kirovsklenobl.ru/</w:t>
        </w:r>
      </w:hyperlink>
      <w:r w:rsidRPr="00111DF6">
        <w:rPr>
          <w:rFonts w:ascii="Times New Roman" w:hAnsi="Times New Roman" w:cs="Times New Roman"/>
          <w:sz w:val="28"/>
          <w:szCs w:val="28"/>
        </w:rPr>
        <w:t xml:space="preserve"> и в сетевом издании «Неделя нашего </w:t>
      </w:r>
      <w:proofErr w:type="spellStart"/>
      <w:r w:rsidRPr="00111DF6">
        <w:rPr>
          <w:rFonts w:ascii="Times New Roman" w:hAnsi="Times New Roman" w:cs="Times New Roman"/>
          <w:sz w:val="28"/>
          <w:szCs w:val="28"/>
        </w:rPr>
        <w:t>города+</w:t>
      </w:r>
      <w:proofErr w:type="spellEnd"/>
      <w:r w:rsidRPr="00111DF6">
        <w:rPr>
          <w:rFonts w:ascii="Times New Roman" w:hAnsi="Times New Roman" w:cs="Times New Roman"/>
          <w:sz w:val="28"/>
          <w:szCs w:val="28"/>
        </w:rPr>
        <w:t xml:space="preserve">» по адресу: </w:t>
      </w:r>
      <w:hyperlink r:id="rId11" w:history="1">
        <w:r w:rsidRPr="00E831A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831A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831A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nngplus</w:t>
        </w:r>
        <w:proofErr w:type="spellEnd"/>
        <w:r w:rsidRPr="00E831A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31A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831A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111DF6">
        <w:rPr>
          <w:rFonts w:ascii="Times New Roman" w:hAnsi="Times New Roman" w:cs="Times New Roman"/>
          <w:sz w:val="28"/>
          <w:szCs w:val="28"/>
        </w:rPr>
        <w:t>.</w:t>
      </w:r>
    </w:p>
    <w:p w:rsidR="005A2A82" w:rsidRDefault="005A2A82" w:rsidP="00CA6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A82" w:rsidRDefault="005A2A82" w:rsidP="00CA6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A82" w:rsidRDefault="00861DC1" w:rsidP="005A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61DC1" w:rsidRDefault="00861DC1" w:rsidP="005A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Е.В.Сергеева</w:t>
      </w:r>
    </w:p>
    <w:p w:rsidR="005A2A82" w:rsidRDefault="005A2A82" w:rsidP="005A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A82" w:rsidRDefault="005A2A82" w:rsidP="005A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A82" w:rsidRDefault="005A2A82" w:rsidP="005A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A82" w:rsidRDefault="005A2A82" w:rsidP="005A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A82" w:rsidRDefault="005A2A82" w:rsidP="005A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A82" w:rsidRDefault="005A2A82" w:rsidP="005A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8BA" w:rsidRDefault="009848BA" w:rsidP="009848BA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Разослано: дело, прокуратура, регистр НПА, ННГ+, сайт, УГИО</w:t>
      </w:r>
    </w:p>
    <w:p w:rsidR="005A2A82" w:rsidRDefault="005A2A82" w:rsidP="005A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A82" w:rsidRPr="005A2A82" w:rsidRDefault="005A2A82" w:rsidP="005A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38" w:rsidRPr="00CA6D38" w:rsidRDefault="00CA6D38" w:rsidP="00CA6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A74" w:rsidRPr="00CA6D38" w:rsidRDefault="00CA6D38" w:rsidP="00760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A74" w:rsidRPr="00040673" w:rsidRDefault="00247A74" w:rsidP="00760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68F" w:rsidRDefault="0076068F" w:rsidP="0076068F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Arial"/>
          <w:kern w:val="1"/>
          <w:sz w:val="28"/>
          <w:szCs w:val="28"/>
        </w:rPr>
      </w:pPr>
    </w:p>
    <w:p w:rsidR="0076068F" w:rsidRPr="0076068F" w:rsidRDefault="0076068F" w:rsidP="0076068F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Arial"/>
          <w:kern w:val="1"/>
          <w:sz w:val="28"/>
          <w:szCs w:val="28"/>
        </w:rPr>
      </w:pPr>
    </w:p>
    <w:p w:rsidR="0076068F" w:rsidRPr="0076068F" w:rsidRDefault="0076068F" w:rsidP="0076068F">
      <w:pPr>
        <w:ind w:firstLine="709"/>
        <w:jc w:val="both"/>
        <w:rPr>
          <w:sz w:val="28"/>
          <w:szCs w:val="28"/>
        </w:rPr>
      </w:pPr>
    </w:p>
    <w:sectPr w:rsidR="0076068F" w:rsidRPr="0076068F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068F"/>
    <w:rsid w:val="00247A74"/>
    <w:rsid w:val="00506070"/>
    <w:rsid w:val="005227F3"/>
    <w:rsid w:val="00574964"/>
    <w:rsid w:val="005A2A82"/>
    <w:rsid w:val="005E004D"/>
    <w:rsid w:val="0076068F"/>
    <w:rsid w:val="00861DC1"/>
    <w:rsid w:val="009848BA"/>
    <w:rsid w:val="00A574BA"/>
    <w:rsid w:val="00B221ED"/>
    <w:rsid w:val="00C03DDC"/>
    <w:rsid w:val="00C66871"/>
    <w:rsid w:val="00CA6D38"/>
    <w:rsid w:val="00E23C34"/>
    <w:rsid w:val="00E8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8F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qFormat/>
    <w:rsid w:val="00C03DD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6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0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rsid w:val="005A2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nngplu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irovsk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4812&amp;dst=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811A-31B3-4D89-B99B-D39A3D23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2024-04-02T08:02:00Z</cp:lastPrinted>
  <dcterms:created xsi:type="dcterms:W3CDTF">2024-04-08T08:38:00Z</dcterms:created>
  <dcterms:modified xsi:type="dcterms:W3CDTF">2024-04-08T08:38:00Z</dcterms:modified>
</cp:coreProperties>
</file>