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E75" w:rsidRPr="00A46339" w:rsidRDefault="002254BB" w:rsidP="00CA2CF9">
      <w:pPr>
        <w:jc w:val="right"/>
        <w:rPr>
          <w:sz w:val="22"/>
          <w:szCs w:val="22"/>
        </w:rPr>
      </w:pPr>
      <w:r w:rsidRPr="00A46339">
        <w:rPr>
          <w:sz w:val="22"/>
          <w:szCs w:val="22"/>
        </w:rPr>
        <w:t>Утвержден</w:t>
      </w:r>
      <w:r w:rsidR="00790CD3">
        <w:rPr>
          <w:sz w:val="22"/>
          <w:szCs w:val="22"/>
        </w:rPr>
        <w:t>а</w:t>
      </w:r>
      <w:r w:rsidR="007F0D4C" w:rsidRPr="00A46339">
        <w:rPr>
          <w:sz w:val="22"/>
          <w:szCs w:val="22"/>
        </w:rPr>
        <w:t xml:space="preserve"> </w:t>
      </w:r>
    </w:p>
    <w:p w:rsidR="007F0D4C" w:rsidRPr="00A46339" w:rsidRDefault="00C24823" w:rsidP="00CA2CF9">
      <w:pPr>
        <w:jc w:val="right"/>
        <w:rPr>
          <w:sz w:val="22"/>
          <w:szCs w:val="22"/>
        </w:rPr>
      </w:pPr>
      <w:r w:rsidRPr="00A46339">
        <w:rPr>
          <w:sz w:val="22"/>
          <w:szCs w:val="22"/>
        </w:rPr>
        <w:t>Решением совета де</w:t>
      </w:r>
      <w:r w:rsidR="007F0D4C" w:rsidRPr="00A46339">
        <w:rPr>
          <w:sz w:val="22"/>
          <w:szCs w:val="22"/>
        </w:rPr>
        <w:t>п</w:t>
      </w:r>
      <w:r w:rsidRPr="00A46339">
        <w:rPr>
          <w:sz w:val="22"/>
          <w:szCs w:val="22"/>
        </w:rPr>
        <w:t>утатов</w:t>
      </w:r>
      <w:r w:rsidR="007F0D4C" w:rsidRPr="00A46339">
        <w:rPr>
          <w:sz w:val="22"/>
          <w:szCs w:val="22"/>
        </w:rPr>
        <w:t xml:space="preserve"> МО «Кировск»</w:t>
      </w:r>
    </w:p>
    <w:p w:rsidR="007F0D4C" w:rsidRPr="00A46339" w:rsidRDefault="007F0D4C" w:rsidP="00CA2CF9">
      <w:pPr>
        <w:jc w:val="right"/>
        <w:rPr>
          <w:sz w:val="22"/>
          <w:szCs w:val="22"/>
        </w:rPr>
      </w:pPr>
      <w:r w:rsidRPr="00A46339">
        <w:rPr>
          <w:sz w:val="22"/>
          <w:szCs w:val="22"/>
        </w:rPr>
        <w:t xml:space="preserve">от </w:t>
      </w:r>
      <w:r w:rsidR="00790CD3">
        <w:rPr>
          <w:sz w:val="22"/>
          <w:szCs w:val="22"/>
        </w:rPr>
        <w:t>26</w:t>
      </w:r>
      <w:r w:rsidR="005E4E75" w:rsidRPr="00A46339">
        <w:rPr>
          <w:sz w:val="22"/>
          <w:szCs w:val="22"/>
        </w:rPr>
        <w:t xml:space="preserve"> </w:t>
      </w:r>
      <w:r w:rsidR="00C120D5" w:rsidRPr="00A46339">
        <w:rPr>
          <w:sz w:val="22"/>
          <w:szCs w:val="22"/>
        </w:rPr>
        <w:t xml:space="preserve">марта </w:t>
      </w:r>
      <w:bookmarkStart w:id="0" w:name="_GoBack"/>
      <w:bookmarkEnd w:id="0"/>
      <w:r w:rsidRPr="00A46339">
        <w:rPr>
          <w:sz w:val="22"/>
          <w:szCs w:val="22"/>
        </w:rPr>
        <w:t>20</w:t>
      </w:r>
      <w:r w:rsidR="00C120D5" w:rsidRPr="00A46339">
        <w:rPr>
          <w:sz w:val="22"/>
          <w:szCs w:val="22"/>
        </w:rPr>
        <w:t>20</w:t>
      </w:r>
      <w:r w:rsidR="002254BB" w:rsidRPr="00A46339">
        <w:rPr>
          <w:sz w:val="22"/>
          <w:szCs w:val="22"/>
        </w:rPr>
        <w:t xml:space="preserve"> </w:t>
      </w:r>
      <w:r w:rsidRPr="00A46339">
        <w:rPr>
          <w:sz w:val="22"/>
          <w:szCs w:val="22"/>
        </w:rPr>
        <w:t>г. №</w:t>
      </w:r>
      <w:r w:rsidR="00EB0086" w:rsidRPr="00A46339">
        <w:rPr>
          <w:sz w:val="22"/>
          <w:szCs w:val="22"/>
        </w:rPr>
        <w:t xml:space="preserve"> </w:t>
      </w:r>
      <w:r w:rsidR="00790CD3">
        <w:rPr>
          <w:sz w:val="22"/>
          <w:szCs w:val="22"/>
        </w:rPr>
        <w:t>4</w:t>
      </w:r>
    </w:p>
    <w:p w:rsidR="002254BB" w:rsidRPr="00A46339" w:rsidRDefault="002254BB" w:rsidP="00CA2CF9">
      <w:pPr>
        <w:jc w:val="right"/>
        <w:rPr>
          <w:sz w:val="22"/>
          <w:szCs w:val="22"/>
        </w:rPr>
      </w:pPr>
      <w:r w:rsidRPr="00A46339">
        <w:rPr>
          <w:sz w:val="22"/>
          <w:szCs w:val="22"/>
        </w:rPr>
        <w:t>(приложение)</w:t>
      </w:r>
    </w:p>
    <w:p w:rsidR="00C02DB3" w:rsidRPr="00A46339" w:rsidRDefault="00630B33" w:rsidP="005F0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C02DB3" w:rsidRPr="00A46339" w:rsidRDefault="005F0569" w:rsidP="005F0569">
      <w:pPr>
        <w:jc w:val="center"/>
        <w:rPr>
          <w:b/>
          <w:sz w:val="28"/>
          <w:szCs w:val="28"/>
        </w:rPr>
      </w:pPr>
      <w:r w:rsidRPr="00A46339">
        <w:rPr>
          <w:b/>
          <w:sz w:val="28"/>
          <w:szCs w:val="28"/>
        </w:rPr>
        <w:t>об исполнении бюджета</w:t>
      </w:r>
      <w:r w:rsidR="00C02DB3" w:rsidRPr="00A46339">
        <w:rPr>
          <w:b/>
          <w:sz w:val="28"/>
          <w:szCs w:val="28"/>
        </w:rPr>
        <w:t xml:space="preserve"> </w:t>
      </w:r>
      <w:r w:rsidR="009B7B1D" w:rsidRPr="00A46339">
        <w:rPr>
          <w:b/>
          <w:sz w:val="28"/>
          <w:szCs w:val="28"/>
        </w:rPr>
        <w:t>муниципального образования</w:t>
      </w:r>
      <w:r w:rsidRPr="00A46339">
        <w:rPr>
          <w:b/>
          <w:sz w:val="28"/>
          <w:szCs w:val="28"/>
        </w:rPr>
        <w:t xml:space="preserve"> </w:t>
      </w:r>
      <w:r w:rsidR="002B6654" w:rsidRPr="00A46339">
        <w:rPr>
          <w:b/>
          <w:sz w:val="28"/>
          <w:szCs w:val="28"/>
        </w:rPr>
        <w:t>«</w:t>
      </w:r>
      <w:r w:rsidRPr="00A46339">
        <w:rPr>
          <w:b/>
          <w:sz w:val="28"/>
          <w:szCs w:val="28"/>
        </w:rPr>
        <w:t>Кировск</w:t>
      </w:r>
      <w:r w:rsidR="002B6654" w:rsidRPr="00A46339">
        <w:rPr>
          <w:b/>
          <w:sz w:val="28"/>
          <w:szCs w:val="28"/>
        </w:rPr>
        <w:t>»</w:t>
      </w:r>
      <w:r w:rsidRPr="00A46339">
        <w:rPr>
          <w:b/>
          <w:sz w:val="28"/>
          <w:szCs w:val="28"/>
        </w:rPr>
        <w:t xml:space="preserve"> </w:t>
      </w:r>
    </w:p>
    <w:p w:rsidR="00CA2CF9" w:rsidRPr="00A46339" w:rsidRDefault="002B6654" w:rsidP="005F0569">
      <w:pPr>
        <w:jc w:val="center"/>
        <w:rPr>
          <w:b/>
          <w:sz w:val="28"/>
          <w:szCs w:val="28"/>
        </w:rPr>
      </w:pPr>
      <w:r w:rsidRPr="00A46339">
        <w:rPr>
          <w:b/>
          <w:sz w:val="28"/>
          <w:szCs w:val="28"/>
        </w:rPr>
        <w:t xml:space="preserve">Кировского муниципального </w:t>
      </w:r>
      <w:r w:rsidR="00F02A43" w:rsidRPr="00A46339">
        <w:rPr>
          <w:b/>
          <w:sz w:val="28"/>
          <w:szCs w:val="28"/>
        </w:rPr>
        <w:t>район</w:t>
      </w:r>
      <w:r w:rsidRPr="00A46339">
        <w:rPr>
          <w:b/>
          <w:sz w:val="28"/>
          <w:szCs w:val="28"/>
        </w:rPr>
        <w:t>а</w:t>
      </w:r>
      <w:r w:rsidR="00F02A43" w:rsidRPr="00A46339">
        <w:rPr>
          <w:b/>
          <w:sz w:val="28"/>
          <w:szCs w:val="28"/>
        </w:rPr>
        <w:t xml:space="preserve"> </w:t>
      </w:r>
      <w:r w:rsidR="005F0569" w:rsidRPr="00A46339">
        <w:rPr>
          <w:b/>
          <w:sz w:val="28"/>
          <w:szCs w:val="28"/>
        </w:rPr>
        <w:t>Ленинградской области</w:t>
      </w:r>
      <w:r w:rsidR="00C02DB3" w:rsidRPr="00A46339">
        <w:rPr>
          <w:b/>
          <w:sz w:val="28"/>
          <w:szCs w:val="28"/>
        </w:rPr>
        <w:t xml:space="preserve"> </w:t>
      </w:r>
    </w:p>
    <w:p w:rsidR="005F0569" w:rsidRPr="00A46339" w:rsidRDefault="005F0569" w:rsidP="005F0569">
      <w:pPr>
        <w:jc w:val="center"/>
        <w:rPr>
          <w:sz w:val="28"/>
          <w:szCs w:val="28"/>
        </w:rPr>
      </w:pPr>
      <w:r w:rsidRPr="00A46339">
        <w:rPr>
          <w:b/>
          <w:sz w:val="28"/>
          <w:szCs w:val="28"/>
        </w:rPr>
        <w:t xml:space="preserve">за </w:t>
      </w:r>
      <w:r w:rsidR="00792019" w:rsidRPr="00A46339">
        <w:rPr>
          <w:b/>
          <w:sz w:val="28"/>
          <w:szCs w:val="28"/>
        </w:rPr>
        <w:t>201</w:t>
      </w:r>
      <w:r w:rsidR="005E4E75" w:rsidRPr="00A46339">
        <w:rPr>
          <w:b/>
          <w:sz w:val="28"/>
          <w:szCs w:val="28"/>
        </w:rPr>
        <w:t>9</w:t>
      </w:r>
      <w:r w:rsidRPr="00A46339">
        <w:rPr>
          <w:b/>
          <w:sz w:val="28"/>
          <w:szCs w:val="28"/>
        </w:rPr>
        <w:t xml:space="preserve"> го</w:t>
      </w:r>
      <w:r w:rsidR="009002D8" w:rsidRPr="00A46339">
        <w:rPr>
          <w:b/>
          <w:sz w:val="28"/>
          <w:szCs w:val="28"/>
        </w:rPr>
        <w:t>д</w:t>
      </w:r>
      <w:r w:rsidR="009C03FD" w:rsidRPr="00A46339">
        <w:rPr>
          <w:b/>
          <w:sz w:val="28"/>
          <w:szCs w:val="28"/>
        </w:rPr>
        <w:t>а</w:t>
      </w:r>
    </w:p>
    <w:p w:rsidR="005E4E75" w:rsidRPr="00A46339" w:rsidRDefault="005E4E75" w:rsidP="00C91B55">
      <w:pPr>
        <w:ind w:left="1416" w:firstLine="708"/>
        <w:outlineLvl w:val="0"/>
        <w:rPr>
          <w:b/>
        </w:rPr>
      </w:pPr>
    </w:p>
    <w:p w:rsidR="001417F5" w:rsidRPr="00A46339" w:rsidRDefault="00BF2CA5" w:rsidP="00CA2CF9">
      <w:pPr>
        <w:jc w:val="center"/>
        <w:outlineLvl w:val="0"/>
      </w:pPr>
      <w:r w:rsidRPr="00A46339">
        <w:rPr>
          <w:b/>
        </w:rPr>
        <w:t>Раздел 1.Общие итоги исполнения доходной части бюджета</w:t>
      </w:r>
      <w:r w:rsidR="00DC67C4" w:rsidRPr="00A46339">
        <w:rPr>
          <w:b/>
        </w:rPr>
        <w:t xml:space="preserve"> за</w:t>
      </w:r>
      <w:r w:rsidR="00C73D91" w:rsidRPr="00A46339">
        <w:rPr>
          <w:b/>
        </w:rPr>
        <w:t xml:space="preserve"> </w:t>
      </w:r>
      <w:r w:rsidR="009C03FD" w:rsidRPr="00A46339">
        <w:rPr>
          <w:b/>
        </w:rPr>
        <w:t>201</w:t>
      </w:r>
      <w:r w:rsidR="00BD4FFA" w:rsidRPr="00A46339">
        <w:rPr>
          <w:b/>
        </w:rPr>
        <w:t>9</w:t>
      </w:r>
      <w:r w:rsidR="009C03FD" w:rsidRPr="00A46339">
        <w:rPr>
          <w:b/>
        </w:rPr>
        <w:t xml:space="preserve"> год</w:t>
      </w:r>
      <w:r w:rsidR="00DC67C4" w:rsidRPr="00A46339">
        <w:rPr>
          <w:b/>
        </w:rPr>
        <w:t>.</w:t>
      </w:r>
    </w:p>
    <w:p w:rsidR="00816C29" w:rsidRPr="00A46339" w:rsidRDefault="0094308E" w:rsidP="001417F5">
      <w:pPr>
        <w:ind w:left="1416" w:firstLine="708"/>
        <w:jc w:val="right"/>
        <w:outlineLvl w:val="0"/>
      </w:pPr>
      <w:r w:rsidRPr="00A46339">
        <w:t>тыс. руб.</w:t>
      </w:r>
    </w:p>
    <w:tbl>
      <w:tblPr>
        <w:tblW w:w="9443" w:type="dxa"/>
        <w:tblInd w:w="-34" w:type="dxa"/>
        <w:tblLook w:val="0000" w:firstRow="0" w:lastRow="0" w:firstColumn="0" w:lastColumn="0" w:noHBand="0" w:noVBand="0"/>
      </w:tblPr>
      <w:tblGrid>
        <w:gridCol w:w="2693"/>
        <w:gridCol w:w="1560"/>
        <w:gridCol w:w="1417"/>
        <w:gridCol w:w="1418"/>
        <w:gridCol w:w="1134"/>
        <w:gridCol w:w="1221"/>
      </w:tblGrid>
      <w:tr w:rsidR="00C120D5" w:rsidRPr="00A46339" w:rsidTr="00CA2CF9">
        <w:trPr>
          <w:trHeight w:val="11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0D5" w:rsidRPr="00A46339" w:rsidRDefault="00C120D5" w:rsidP="000A2381">
            <w:pPr>
              <w:ind w:left="34"/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0D5" w:rsidRPr="00A46339" w:rsidRDefault="00C120D5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Бюджет, принятый СД, с учетом внесенных изменений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0D5" w:rsidRPr="00A46339" w:rsidRDefault="00C02DB3" w:rsidP="00C02DB3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 xml:space="preserve">Факт отчетного периода </w:t>
            </w:r>
            <w:r w:rsidR="00C120D5" w:rsidRPr="00A46339">
              <w:rPr>
                <w:sz w:val="20"/>
                <w:szCs w:val="20"/>
              </w:rPr>
              <w:t>2019г.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0D5" w:rsidRPr="00A46339" w:rsidRDefault="00C120D5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 xml:space="preserve">% исполнения к плану </w:t>
            </w:r>
          </w:p>
          <w:p w:rsidR="00C120D5" w:rsidRPr="00A46339" w:rsidRDefault="00C120D5" w:rsidP="00BD4FFA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0D5" w:rsidRPr="00A46339" w:rsidRDefault="00C02DB3" w:rsidP="00C02DB3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 xml:space="preserve">Факт отчетного периода </w:t>
            </w:r>
            <w:r w:rsidR="00C120D5" w:rsidRPr="00A46339">
              <w:rPr>
                <w:sz w:val="20"/>
                <w:szCs w:val="20"/>
              </w:rPr>
              <w:t>2018г.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0D5" w:rsidRPr="00A46339" w:rsidRDefault="00C120D5" w:rsidP="00D101C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% исполнения отчетного периода 2019г. к 2018г.</w:t>
            </w:r>
          </w:p>
        </w:tc>
      </w:tr>
      <w:tr w:rsidR="00C120D5" w:rsidRPr="00A46339" w:rsidTr="00CA2CF9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A46339" w:rsidRDefault="00C120D5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A46339" w:rsidRDefault="00C120D5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A46339" w:rsidRDefault="00C120D5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A46339" w:rsidRDefault="00C120D5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A46339" w:rsidRDefault="00C120D5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A46339" w:rsidRDefault="00C120D5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6</w:t>
            </w:r>
          </w:p>
        </w:tc>
      </w:tr>
      <w:tr w:rsidR="00C120D5" w:rsidRPr="00A46339" w:rsidTr="00CA2CF9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A46339" w:rsidRDefault="00C120D5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Доходы (налоговые и неналоговые)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A46339" w:rsidRDefault="00990A56" w:rsidP="00990A56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189 990,8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A46339" w:rsidRDefault="00990A56" w:rsidP="00990A56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171 417,3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A46339" w:rsidRDefault="00990A56" w:rsidP="00990A56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90</w:t>
            </w:r>
            <w:r w:rsidR="00C120D5" w:rsidRPr="00A46339">
              <w:rPr>
                <w:sz w:val="20"/>
                <w:szCs w:val="20"/>
              </w:rPr>
              <w:t>,</w:t>
            </w:r>
            <w:r w:rsidRPr="00A46339">
              <w:rPr>
                <w:sz w:val="20"/>
                <w:szCs w:val="20"/>
              </w:rPr>
              <w:t>2</w:t>
            </w:r>
            <w:r w:rsidR="00C120D5" w:rsidRPr="00A46339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A46339" w:rsidRDefault="00C120D5" w:rsidP="00C120D5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154 672,5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A46339" w:rsidRDefault="00C120D5" w:rsidP="00990A56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11</w:t>
            </w:r>
            <w:r w:rsidR="00990A56" w:rsidRPr="00A46339">
              <w:rPr>
                <w:sz w:val="20"/>
                <w:szCs w:val="20"/>
              </w:rPr>
              <w:t>0</w:t>
            </w:r>
            <w:r w:rsidRPr="00A46339">
              <w:rPr>
                <w:sz w:val="20"/>
                <w:szCs w:val="20"/>
              </w:rPr>
              <w:t>,</w:t>
            </w:r>
            <w:r w:rsidR="00990A56" w:rsidRPr="00A46339">
              <w:rPr>
                <w:sz w:val="20"/>
                <w:szCs w:val="20"/>
              </w:rPr>
              <w:t>8</w:t>
            </w:r>
            <w:r w:rsidRPr="00A46339">
              <w:rPr>
                <w:sz w:val="20"/>
                <w:szCs w:val="20"/>
              </w:rPr>
              <w:t>%</w:t>
            </w:r>
          </w:p>
        </w:tc>
      </w:tr>
      <w:tr w:rsidR="00C120D5" w:rsidRPr="00A46339" w:rsidTr="00CA2CF9">
        <w:trPr>
          <w:trHeight w:val="2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0D5" w:rsidRPr="00A46339" w:rsidRDefault="00C120D5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A46339" w:rsidRDefault="00D13E5F" w:rsidP="000360EF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81 725,6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A46339" w:rsidRDefault="00D13E5F" w:rsidP="000360EF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79 638,7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A46339" w:rsidRDefault="00D13E5F" w:rsidP="00D13E5F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9</w:t>
            </w:r>
            <w:r w:rsidR="00C120D5" w:rsidRPr="00A46339">
              <w:rPr>
                <w:sz w:val="20"/>
                <w:szCs w:val="20"/>
              </w:rPr>
              <w:t>7,</w:t>
            </w:r>
            <w:r w:rsidRPr="00A46339">
              <w:rPr>
                <w:sz w:val="20"/>
                <w:szCs w:val="20"/>
              </w:rPr>
              <w:t>4</w:t>
            </w:r>
            <w:r w:rsidR="00C120D5" w:rsidRPr="00A46339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A46339" w:rsidRDefault="00C120D5" w:rsidP="00C120D5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68 205,1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A46339" w:rsidRDefault="00D13E5F" w:rsidP="00D13E5F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116</w:t>
            </w:r>
            <w:r w:rsidR="00C120D5" w:rsidRPr="00A46339">
              <w:rPr>
                <w:sz w:val="20"/>
                <w:szCs w:val="20"/>
              </w:rPr>
              <w:t>,</w:t>
            </w:r>
            <w:r w:rsidRPr="00A46339">
              <w:rPr>
                <w:sz w:val="20"/>
                <w:szCs w:val="20"/>
              </w:rPr>
              <w:t>8</w:t>
            </w:r>
            <w:r w:rsidR="00C120D5" w:rsidRPr="00A46339">
              <w:rPr>
                <w:sz w:val="20"/>
                <w:szCs w:val="20"/>
              </w:rPr>
              <w:t>%</w:t>
            </w:r>
          </w:p>
        </w:tc>
      </w:tr>
      <w:tr w:rsidR="00C120D5" w:rsidRPr="00A46339" w:rsidTr="00CA2CF9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0D5" w:rsidRPr="00A46339" w:rsidRDefault="00C120D5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A46339" w:rsidRDefault="00990A56" w:rsidP="00990A56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271 716,3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A46339" w:rsidRDefault="00990A56" w:rsidP="00C120D5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251 055,9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A46339" w:rsidRDefault="00990A56" w:rsidP="00990A56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92,4</w:t>
            </w:r>
            <w:r w:rsidR="00C120D5" w:rsidRPr="00A46339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A46339" w:rsidRDefault="00C120D5" w:rsidP="00C120D5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222 877,6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A46339" w:rsidRDefault="00990A56" w:rsidP="00990A56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112</w:t>
            </w:r>
            <w:r w:rsidR="00C120D5" w:rsidRPr="00A46339">
              <w:rPr>
                <w:sz w:val="20"/>
                <w:szCs w:val="20"/>
              </w:rPr>
              <w:t>,</w:t>
            </w:r>
            <w:r w:rsidRPr="00A46339">
              <w:rPr>
                <w:sz w:val="20"/>
                <w:szCs w:val="20"/>
              </w:rPr>
              <w:t>7</w:t>
            </w:r>
            <w:r w:rsidR="00C120D5" w:rsidRPr="00A46339">
              <w:rPr>
                <w:sz w:val="20"/>
                <w:szCs w:val="20"/>
              </w:rPr>
              <w:t>%</w:t>
            </w:r>
          </w:p>
        </w:tc>
      </w:tr>
      <w:tr w:rsidR="00C120D5" w:rsidRPr="00A46339" w:rsidTr="00CA2CF9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0D5" w:rsidRPr="00A46339" w:rsidRDefault="00C120D5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A46339" w:rsidRDefault="00590FB0" w:rsidP="00590FB0">
            <w:pPr>
              <w:jc w:val="right"/>
              <w:rPr>
                <w:sz w:val="20"/>
                <w:szCs w:val="20"/>
                <w:lang w:val="en-US"/>
              </w:rPr>
            </w:pPr>
            <w:r w:rsidRPr="00A46339">
              <w:rPr>
                <w:sz w:val="20"/>
                <w:szCs w:val="20"/>
              </w:rPr>
              <w:t>276</w:t>
            </w:r>
            <w:r w:rsidR="00C120D5" w:rsidRPr="00A46339">
              <w:rPr>
                <w:sz w:val="20"/>
                <w:szCs w:val="20"/>
                <w:lang w:val="en-US"/>
              </w:rPr>
              <w:t> </w:t>
            </w:r>
            <w:r w:rsidRPr="00A46339">
              <w:rPr>
                <w:sz w:val="20"/>
                <w:szCs w:val="20"/>
              </w:rPr>
              <w:t>445</w:t>
            </w:r>
            <w:r w:rsidR="00C120D5" w:rsidRPr="00A46339">
              <w:rPr>
                <w:sz w:val="20"/>
                <w:szCs w:val="20"/>
              </w:rPr>
              <w:t>,</w:t>
            </w:r>
            <w:r w:rsidRPr="00A4633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A46339" w:rsidRDefault="00590FB0" w:rsidP="00590FB0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251</w:t>
            </w:r>
            <w:r w:rsidR="00C120D5" w:rsidRPr="00A46339">
              <w:rPr>
                <w:sz w:val="20"/>
                <w:szCs w:val="20"/>
              </w:rPr>
              <w:t xml:space="preserve"> </w:t>
            </w:r>
            <w:r w:rsidRPr="00A46339">
              <w:rPr>
                <w:sz w:val="20"/>
                <w:szCs w:val="20"/>
              </w:rPr>
              <w:t>837</w:t>
            </w:r>
            <w:r w:rsidR="00C120D5" w:rsidRPr="00A46339">
              <w:rPr>
                <w:sz w:val="20"/>
                <w:szCs w:val="20"/>
              </w:rPr>
              <w:t>,</w:t>
            </w:r>
            <w:r w:rsidRPr="00A46339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A46339" w:rsidRDefault="00C120D5" w:rsidP="00590FB0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9</w:t>
            </w:r>
            <w:r w:rsidR="00590FB0" w:rsidRPr="00A46339">
              <w:rPr>
                <w:sz w:val="20"/>
                <w:szCs w:val="20"/>
              </w:rPr>
              <w:t>1</w:t>
            </w:r>
            <w:r w:rsidRPr="00A46339">
              <w:rPr>
                <w:sz w:val="20"/>
                <w:szCs w:val="20"/>
              </w:rPr>
              <w:t>,</w:t>
            </w:r>
            <w:r w:rsidR="00590FB0" w:rsidRPr="00A46339">
              <w:rPr>
                <w:sz w:val="20"/>
                <w:szCs w:val="20"/>
              </w:rPr>
              <w:t>1</w:t>
            </w:r>
            <w:r w:rsidRPr="00A46339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A46339" w:rsidRDefault="00C120D5" w:rsidP="00C120D5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224 860,9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A46339" w:rsidRDefault="00C120D5" w:rsidP="00590FB0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</w:t>
            </w:r>
            <w:r w:rsidR="00590FB0" w:rsidRPr="00A46339">
              <w:rPr>
                <w:sz w:val="20"/>
                <w:szCs w:val="20"/>
              </w:rPr>
              <w:t>12</w:t>
            </w:r>
            <w:r w:rsidRPr="00A46339">
              <w:rPr>
                <w:sz w:val="20"/>
                <w:szCs w:val="20"/>
              </w:rPr>
              <w:t>%</w:t>
            </w:r>
          </w:p>
        </w:tc>
      </w:tr>
      <w:tr w:rsidR="00C120D5" w:rsidRPr="00A46339" w:rsidTr="00CA2CF9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0D5" w:rsidRPr="00A46339" w:rsidRDefault="00C120D5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Дефицит бюджета в рублях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A46339" w:rsidRDefault="00C120D5" w:rsidP="00590FB0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-</w:t>
            </w:r>
            <w:r w:rsidR="00590FB0" w:rsidRPr="00A46339">
              <w:rPr>
                <w:sz w:val="20"/>
                <w:szCs w:val="20"/>
              </w:rPr>
              <w:t>4</w:t>
            </w:r>
            <w:r w:rsidRPr="00A46339">
              <w:rPr>
                <w:sz w:val="20"/>
                <w:szCs w:val="20"/>
              </w:rPr>
              <w:t> </w:t>
            </w:r>
            <w:r w:rsidR="00590FB0" w:rsidRPr="00A46339">
              <w:rPr>
                <w:sz w:val="20"/>
                <w:szCs w:val="20"/>
              </w:rPr>
              <w:t>729</w:t>
            </w:r>
            <w:r w:rsidRPr="00A46339">
              <w:rPr>
                <w:sz w:val="20"/>
                <w:szCs w:val="20"/>
              </w:rPr>
              <w:t>,</w:t>
            </w:r>
            <w:r w:rsidR="00590FB0" w:rsidRPr="00A4633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A46339" w:rsidRDefault="00590FB0" w:rsidP="00590FB0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-781</w:t>
            </w:r>
            <w:r w:rsidR="00C120D5" w:rsidRPr="00A46339">
              <w:rPr>
                <w:sz w:val="20"/>
                <w:szCs w:val="20"/>
              </w:rPr>
              <w:t>,</w:t>
            </w:r>
            <w:r w:rsidRPr="00A4633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A46339" w:rsidRDefault="00C120D5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 xml:space="preserve"> 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A46339" w:rsidRDefault="00C120D5" w:rsidP="00C120D5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-1 983,3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A46339" w:rsidRDefault="00C120D5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 xml:space="preserve"> х </w:t>
            </w:r>
          </w:p>
        </w:tc>
      </w:tr>
      <w:tr w:rsidR="00C120D5" w:rsidRPr="00A46339" w:rsidTr="00CA2CF9">
        <w:trPr>
          <w:trHeight w:val="3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0D5" w:rsidRPr="00A46339" w:rsidRDefault="00C120D5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Дефицит бюджета в % к  собственным доходам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A46339" w:rsidRDefault="00C120D5" w:rsidP="00590FB0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-</w:t>
            </w:r>
            <w:r w:rsidR="00590FB0" w:rsidRPr="00A46339">
              <w:rPr>
                <w:sz w:val="20"/>
                <w:szCs w:val="20"/>
              </w:rPr>
              <w:t>2</w:t>
            </w:r>
            <w:r w:rsidRPr="00A46339">
              <w:rPr>
                <w:sz w:val="20"/>
                <w:szCs w:val="20"/>
              </w:rPr>
              <w:t>,</w:t>
            </w:r>
            <w:r w:rsidR="00590FB0" w:rsidRPr="00A46339">
              <w:rPr>
                <w:sz w:val="20"/>
                <w:szCs w:val="20"/>
              </w:rPr>
              <w:t>5</w:t>
            </w:r>
            <w:r w:rsidRPr="00A46339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A46339" w:rsidRDefault="00590FB0" w:rsidP="00590FB0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0,5</w:t>
            </w:r>
            <w:r w:rsidR="00C120D5" w:rsidRPr="00A46339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A46339" w:rsidRDefault="00C120D5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 xml:space="preserve"> 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A46339" w:rsidRDefault="00C120D5" w:rsidP="00C120D5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-1,3%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D5" w:rsidRPr="00A46339" w:rsidRDefault="00C120D5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 xml:space="preserve"> х </w:t>
            </w:r>
          </w:p>
        </w:tc>
      </w:tr>
    </w:tbl>
    <w:p w:rsidR="00DC67C4" w:rsidRPr="00A46339" w:rsidRDefault="00DC67C4" w:rsidP="001A6267">
      <w:pPr>
        <w:tabs>
          <w:tab w:val="left" w:pos="13140"/>
        </w:tabs>
        <w:ind w:firstLine="708"/>
      </w:pPr>
      <w:r w:rsidRPr="00A46339">
        <w:t xml:space="preserve">Исполнение бюджета по доходам </w:t>
      </w:r>
      <w:r w:rsidR="006B4575" w:rsidRPr="00A46339">
        <w:t>за</w:t>
      </w:r>
      <w:r w:rsidR="000C436A" w:rsidRPr="00A46339">
        <w:t xml:space="preserve"> </w:t>
      </w:r>
      <w:r w:rsidR="00305D52" w:rsidRPr="00A46339">
        <w:t>201</w:t>
      </w:r>
      <w:r w:rsidR="000A2381" w:rsidRPr="00A46339">
        <w:t>9</w:t>
      </w:r>
      <w:r w:rsidRPr="00A46339">
        <w:t xml:space="preserve"> год характеризуются следующими показателями:</w:t>
      </w:r>
    </w:p>
    <w:p w:rsidR="00A15881" w:rsidRPr="00A46339" w:rsidRDefault="00DC67C4" w:rsidP="000A2381">
      <w:pPr>
        <w:ind w:firstLine="426"/>
        <w:jc w:val="both"/>
      </w:pPr>
      <w:r w:rsidRPr="00A46339">
        <w:t xml:space="preserve">Всего </w:t>
      </w:r>
      <w:r w:rsidR="000C436A" w:rsidRPr="00A46339">
        <w:t>на 201</w:t>
      </w:r>
      <w:r w:rsidR="00F80AF5" w:rsidRPr="00A46339">
        <w:t>9</w:t>
      </w:r>
      <w:r w:rsidR="000C436A" w:rsidRPr="00A46339">
        <w:t xml:space="preserve"> год </w:t>
      </w:r>
      <w:r w:rsidRPr="00A46339">
        <w:t xml:space="preserve">доходов запланировано </w:t>
      </w:r>
      <w:r w:rsidR="00D13E5F" w:rsidRPr="00A46339">
        <w:t>2</w:t>
      </w:r>
      <w:r w:rsidR="00F80AF5" w:rsidRPr="00A46339">
        <w:t>7</w:t>
      </w:r>
      <w:r w:rsidR="00D13E5F" w:rsidRPr="00A46339">
        <w:t>1</w:t>
      </w:r>
      <w:r w:rsidR="006F5273" w:rsidRPr="00A46339">
        <w:t> </w:t>
      </w:r>
      <w:r w:rsidR="00D13E5F" w:rsidRPr="00A46339">
        <w:t>716</w:t>
      </w:r>
      <w:r w:rsidR="006F5273" w:rsidRPr="00A46339">
        <w:t>,</w:t>
      </w:r>
      <w:r w:rsidR="00D13E5F" w:rsidRPr="00A46339">
        <w:t>3</w:t>
      </w:r>
      <w:r w:rsidR="00042129" w:rsidRPr="00A46339">
        <w:rPr>
          <w:bCs/>
        </w:rPr>
        <w:t xml:space="preserve"> </w:t>
      </w:r>
      <w:r w:rsidR="00D846B4" w:rsidRPr="00A46339">
        <w:t>тыс</w:t>
      </w:r>
      <w:r w:rsidRPr="00A46339">
        <w:t>.</w:t>
      </w:r>
      <w:r w:rsidR="00A20751" w:rsidRPr="00A46339">
        <w:t xml:space="preserve"> </w:t>
      </w:r>
      <w:r w:rsidRPr="00A46339">
        <w:t>руб.</w:t>
      </w:r>
      <w:r w:rsidR="00B33C76" w:rsidRPr="00A46339">
        <w:t>,</w:t>
      </w:r>
      <w:r w:rsidR="00305D52" w:rsidRPr="00A46339">
        <w:rPr>
          <w:bCs/>
        </w:rPr>
        <w:t xml:space="preserve"> фактически </w:t>
      </w:r>
      <w:r w:rsidR="00D13E5F" w:rsidRPr="00A46339">
        <w:rPr>
          <w:bCs/>
        </w:rPr>
        <w:t>получено</w:t>
      </w:r>
      <w:r w:rsidRPr="00A46339">
        <w:t xml:space="preserve"> </w:t>
      </w:r>
      <w:r w:rsidR="00D13E5F" w:rsidRPr="00A46339">
        <w:t>251</w:t>
      </w:r>
      <w:r w:rsidR="00F80AF5" w:rsidRPr="00A46339">
        <w:t> </w:t>
      </w:r>
      <w:r w:rsidR="005A5D5B" w:rsidRPr="00A46339">
        <w:t>0</w:t>
      </w:r>
      <w:r w:rsidR="00D13E5F" w:rsidRPr="00A46339">
        <w:t>55</w:t>
      </w:r>
      <w:r w:rsidR="00F80AF5" w:rsidRPr="00A46339">
        <w:t>,</w:t>
      </w:r>
      <w:r w:rsidR="00D13E5F" w:rsidRPr="00A46339">
        <w:t>9</w:t>
      </w:r>
      <w:r w:rsidR="00072182" w:rsidRPr="00A46339">
        <w:t xml:space="preserve"> </w:t>
      </w:r>
      <w:r w:rsidR="00AB16C8" w:rsidRPr="00A46339">
        <w:t>т</w:t>
      </w:r>
      <w:r w:rsidR="00D846B4" w:rsidRPr="00A46339">
        <w:t>ыс</w:t>
      </w:r>
      <w:r w:rsidR="00A70FAC" w:rsidRPr="00A46339">
        <w:t>.</w:t>
      </w:r>
      <w:r w:rsidR="00A20751" w:rsidRPr="00A46339">
        <w:t xml:space="preserve"> </w:t>
      </w:r>
      <w:r w:rsidR="00A70FAC" w:rsidRPr="00A46339">
        <w:t xml:space="preserve">руб. или </w:t>
      </w:r>
      <w:r w:rsidR="00D13E5F" w:rsidRPr="00A46339">
        <w:t>9</w:t>
      </w:r>
      <w:r w:rsidR="00E606AD">
        <w:t>2</w:t>
      </w:r>
      <w:r w:rsidR="00D13E5F" w:rsidRPr="00A46339">
        <w:t>,</w:t>
      </w:r>
      <w:r w:rsidR="005A5D5B" w:rsidRPr="00A46339">
        <w:t>4</w:t>
      </w:r>
      <w:r w:rsidR="00A70FAC" w:rsidRPr="00A46339">
        <w:t xml:space="preserve">% от </w:t>
      </w:r>
      <w:r w:rsidR="000C436A" w:rsidRPr="00A46339">
        <w:t xml:space="preserve">годового </w:t>
      </w:r>
      <w:r w:rsidR="00A70FAC" w:rsidRPr="00A46339">
        <w:t>плана</w:t>
      </w:r>
      <w:r w:rsidR="002724F8" w:rsidRPr="00A46339">
        <w:t xml:space="preserve">. </w:t>
      </w:r>
      <w:r w:rsidR="00BB2C43" w:rsidRPr="00A46339">
        <w:t>По сравнению с прошлым годом наблюдается</w:t>
      </w:r>
      <w:r w:rsidR="001E2257" w:rsidRPr="00A46339">
        <w:t xml:space="preserve"> </w:t>
      </w:r>
      <w:r w:rsidR="00A20751" w:rsidRPr="00A46339">
        <w:t>у</w:t>
      </w:r>
      <w:r w:rsidR="00D13E5F" w:rsidRPr="00A46339">
        <w:t>величение</w:t>
      </w:r>
      <w:r w:rsidR="00A20751" w:rsidRPr="00A46339">
        <w:t xml:space="preserve"> </w:t>
      </w:r>
      <w:r w:rsidR="00FB3662" w:rsidRPr="00A46339">
        <w:t xml:space="preserve">доходной части </w:t>
      </w:r>
      <w:r w:rsidR="00AB16C8" w:rsidRPr="00A46339">
        <w:t xml:space="preserve">на </w:t>
      </w:r>
      <w:r w:rsidR="00D13E5F" w:rsidRPr="00A46339">
        <w:t>28 178,3</w:t>
      </w:r>
      <w:r w:rsidR="00042129" w:rsidRPr="00A46339">
        <w:t xml:space="preserve"> </w:t>
      </w:r>
      <w:r w:rsidR="00D846B4" w:rsidRPr="00A46339">
        <w:t>тыс.</w:t>
      </w:r>
      <w:r w:rsidR="00A20751" w:rsidRPr="00A46339">
        <w:t xml:space="preserve"> </w:t>
      </w:r>
      <w:r w:rsidR="00D846B4" w:rsidRPr="00A46339">
        <w:t>руб</w:t>
      </w:r>
      <w:r w:rsidR="002724F8" w:rsidRPr="00A46339">
        <w:t>.</w:t>
      </w:r>
      <w:r w:rsidR="00722CDE" w:rsidRPr="00A46339">
        <w:t xml:space="preserve">, что объясняется </w:t>
      </w:r>
      <w:r w:rsidR="00D13E5F" w:rsidRPr="00A46339">
        <w:t>увеличением по налоговым поступлениям, а также увеличением числа программ</w:t>
      </w:r>
      <w:r w:rsidR="00600CF6" w:rsidRPr="00A46339">
        <w:t>,</w:t>
      </w:r>
      <w:r w:rsidR="00D13E5F" w:rsidRPr="00A46339">
        <w:t xml:space="preserve"> в которых приняло участие м</w:t>
      </w:r>
      <w:r w:rsidR="00600CF6" w:rsidRPr="00A46339">
        <w:t>униципальное образование в 2019 году, следовательно, увелич</w:t>
      </w:r>
      <w:r w:rsidR="00C824FD" w:rsidRPr="00A46339">
        <w:t>ились</w:t>
      </w:r>
      <w:r w:rsidR="00600CF6" w:rsidRPr="00A46339">
        <w:t xml:space="preserve"> </w:t>
      </w:r>
      <w:r w:rsidR="00A15881" w:rsidRPr="00A46339">
        <w:t>сумм</w:t>
      </w:r>
      <w:r w:rsidR="00C824FD" w:rsidRPr="00A46339">
        <w:t>ы</w:t>
      </w:r>
      <w:r w:rsidR="00A15881" w:rsidRPr="00A46339">
        <w:t xml:space="preserve"> субсиди</w:t>
      </w:r>
      <w:r w:rsidR="00600CF6" w:rsidRPr="00A46339">
        <w:t>й</w:t>
      </w:r>
      <w:r w:rsidR="00A15881" w:rsidRPr="00A46339">
        <w:t xml:space="preserve"> бюджетам городских поселений на поддержку государственных программ субъектов Российской Федерации.</w:t>
      </w:r>
    </w:p>
    <w:p w:rsidR="00CD1DAB" w:rsidRPr="00A46339" w:rsidRDefault="0020487D" w:rsidP="00F80AF5">
      <w:pPr>
        <w:ind w:firstLine="426"/>
        <w:jc w:val="both"/>
      </w:pPr>
      <w:r w:rsidRPr="00A46339">
        <w:t xml:space="preserve">Уровень </w:t>
      </w:r>
      <w:r w:rsidR="003327A7" w:rsidRPr="00A46339">
        <w:t>налоговых и неналоговых</w:t>
      </w:r>
      <w:r w:rsidRPr="00A46339">
        <w:t xml:space="preserve"> доходов</w:t>
      </w:r>
      <w:r w:rsidR="00C06F76" w:rsidRPr="00A46339">
        <w:t xml:space="preserve"> в общ</w:t>
      </w:r>
      <w:r w:rsidRPr="00A46339">
        <w:t>ем объеме доходов</w:t>
      </w:r>
      <w:r w:rsidR="00305D52" w:rsidRPr="00A46339">
        <w:t xml:space="preserve"> за </w:t>
      </w:r>
      <w:r w:rsidR="00600CF6" w:rsidRPr="00A46339">
        <w:t>2</w:t>
      </w:r>
      <w:r w:rsidR="00F80AF5" w:rsidRPr="00A46339">
        <w:t>019</w:t>
      </w:r>
      <w:r w:rsidR="00764D76" w:rsidRPr="00A46339">
        <w:t xml:space="preserve"> год </w:t>
      </w:r>
      <w:r w:rsidRPr="00A46339">
        <w:t xml:space="preserve">составил </w:t>
      </w:r>
      <w:r w:rsidR="003327A7" w:rsidRPr="00A46339">
        <w:t>–</w:t>
      </w:r>
      <w:r w:rsidR="0094421B" w:rsidRPr="00A46339">
        <w:t xml:space="preserve"> </w:t>
      </w:r>
      <w:r w:rsidR="00600CF6" w:rsidRPr="00A46339">
        <w:t>68</w:t>
      </w:r>
      <w:r w:rsidR="00764D76" w:rsidRPr="00A46339">
        <w:t>,</w:t>
      </w:r>
      <w:r w:rsidR="00600CF6" w:rsidRPr="00A46339">
        <w:t>3</w:t>
      </w:r>
      <w:r w:rsidR="00AD2682" w:rsidRPr="00A46339">
        <w:t>%</w:t>
      </w:r>
      <w:r w:rsidR="007122EF" w:rsidRPr="00A46339">
        <w:t>, доля привлеченных средств</w:t>
      </w:r>
      <w:r w:rsidR="00D24C59" w:rsidRPr="00A46339">
        <w:t>,</w:t>
      </w:r>
      <w:r w:rsidR="007122EF" w:rsidRPr="00A46339">
        <w:t xml:space="preserve"> в виде безвозмездных поступлений составила </w:t>
      </w:r>
      <w:r w:rsidR="007C3E6B" w:rsidRPr="00A46339">
        <w:t>–</w:t>
      </w:r>
      <w:r w:rsidR="00136020" w:rsidRPr="00A46339">
        <w:t xml:space="preserve"> </w:t>
      </w:r>
      <w:r w:rsidR="00600CF6" w:rsidRPr="00A46339">
        <w:t>31,7</w:t>
      </w:r>
      <w:r w:rsidR="007122EF" w:rsidRPr="00A46339">
        <w:t>% (</w:t>
      </w:r>
      <w:r w:rsidR="002E054B" w:rsidRPr="00A46339">
        <w:t xml:space="preserve">за </w:t>
      </w:r>
      <w:r w:rsidR="002724F8" w:rsidRPr="00A46339">
        <w:t>201</w:t>
      </w:r>
      <w:r w:rsidR="00F80AF5" w:rsidRPr="00A46339">
        <w:t>8</w:t>
      </w:r>
      <w:r w:rsidR="002724F8" w:rsidRPr="00A46339">
        <w:t xml:space="preserve"> год </w:t>
      </w:r>
      <w:r w:rsidR="006C4A84" w:rsidRPr="00A46339">
        <w:t>налоговые и неналоговые доходы</w:t>
      </w:r>
      <w:r w:rsidR="007122EF" w:rsidRPr="00A46339">
        <w:t xml:space="preserve"> составляли</w:t>
      </w:r>
      <w:r w:rsidR="009322C6" w:rsidRPr="00A46339">
        <w:t xml:space="preserve"> </w:t>
      </w:r>
      <w:r w:rsidR="00721B9C" w:rsidRPr="00A46339">
        <w:t>–</w:t>
      </w:r>
      <w:r w:rsidR="005C09AF" w:rsidRPr="00A46339">
        <w:t xml:space="preserve"> </w:t>
      </w:r>
      <w:r w:rsidR="00600CF6" w:rsidRPr="00A46339">
        <w:t>69</w:t>
      </w:r>
      <w:r w:rsidR="00A15881" w:rsidRPr="00A46339">
        <w:t>,</w:t>
      </w:r>
      <w:r w:rsidR="00600CF6" w:rsidRPr="00A46339">
        <w:t>4</w:t>
      </w:r>
      <w:r w:rsidR="007122EF" w:rsidRPr="00A46339">
        <w:t xml:space="preserve">%, привлеченные средства </w:t>
      </w:r>
      <w:r w:rsidR="00190F0E" w:rsidRPr="00A46339">
        <w:t xml:space="preserve">- </w:t>
      </w:r>
      <w:r w:rsidR="00600CF6" w:rsidRPr="00A46339">
        <w:t>30</w:t>
      </w:r>
      <w:r w:rsidR="00A15881" w:rsidRPr="00A46339">
        <w:t>,</w:t>
      </w:r>
      <w:r w:rsidR="00600CF6" w:rsidRPr="00A46339">
        <w:t>6</w:t>
      </w:r>
      <w:r w:rsidR="00CD42A0" w:rsidRPr="00A46339">
        <w:t>%</w:t>
      </w:r>
      <w:r w:rsidR="007122EF" w:rsidRPr="00A46339">
        <w:t>)</w:t>
      </w:r>
      <w:r w:rsidR="003F4144" w:rsidRPr="00A46339">
        <w:t>.</w:t>
      </w:r>
      <w:r w:rsidR="00736BF3" w:rsidRPr="00A46339">
        <w:t xml:space="preserve"> </w:t>
      </w:r>
    </w:p>
    <w:p w:rsidR="00C824FD" w:rsidRPr="00A46339" w:rsidRDefault="00C824FD" w:rsidP="00FD0098">
      <w:pPr>
        <w:tabs>
          <w:tab w:val="left" w:pos="13140"/>
        </w:tabs>
        <w:jc w:val="center"/>
        <w:rPr>
          <w:b/>
          <w:bCs/>
        </w:rPr>
      </w:pPr>
    </w:p>
    <w:p w:rsidR="004417E3" w:rsidRPr="00A46339" w:rsidRDefault="00D117DD" w:rsidP="00FD0098">
      <w:pPr>
        <w:tabs>
          <w:tab w:val="left" w:pos="13140"/>
        </w:tabs>
        <w:jc w:val="center"/>
        <w:rPr>
          <w:b/>
          <w:bCs/>
        </w:rPr>
      </w:pPr>
      <w:r w:rsidRPr="00A46339">
        <w:rPr>
          <w:b/>
          <w:bCs/>
        </w:rPr>
        <w:t xml:space="preserve">Раздел 1.1 Анализ исполнения доходной части бюджета по налоговым и неналоговым </w:t>
      </w:r>
      <w:r w:rsidR="00FC706F" w:rsidRPr="00A46339">
        <w:rPr>
          <w:b/>
          <w:bCs/>
        </w:rPr>
        <w:t>поступлениям.</w:t>
      </w:r>
    </w:p>
    <w:p w:rsidR="00D85274" w:rsidRPr="00A46339" w:rsidRDefault="00FC706F" w:rsidP="00FC706F">
      <w:pPr>
        <w:tabs>
          <w:tab w:val="left" w:pos="13140"/>
        </w:tabs>
        <w:jc w:val="right"/>
        <w:rPr>
          <w:b/>
          <w:bCs/>
          <w:lang w:val="en-US"/>
        </w:rPr>
      </w:pPr>
      <w:r w:rsidRPr="00A46339">
        <w:rPr>
          <w:b/>
          <w:bCs/>
        </w:rPr>
        <w:t>тыс. руб.</w:t>
      </w:r>
      <w:r w:rsidR="00305D52" w:rsidRPr="00A46339">
        <w:rPr>
          <w:b/>
          <w:bCs/>
        </w:rPr>
        <w:t xml:space="preserve"> </w:t>
      </w:r>
    </w:p>
    <w:tbl>
      <w:tblPr>
        <w:tblW w:w="94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1134"/>
        <w:gridCol w:w="1134"/>
        <w:gridCol w:w="1290"/>
        <w:gridCol w:w="1485"/>
        <w:gridCol w:w="1303"/>
      </w:tblGrid>
      <w:tr w:rsidR="00C824FD" w:rsidRPr="00A46339" w:rsidTr="00CA2CF9">
        <w:trPr>
          <w:trHeight w:val="12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FD" w:rsidRPr="00A46339" w:rsidRDefault="00C824FD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Наименование доходного источника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FD" w:rsidRPr="00A46339" w:rsidRDefault="00C824FD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FD" w:rsidRPr="00A46339" w:rsidRDefault="00C824FD" w:rsidP="00C02DB3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Факт отчетного периода 2019г.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46" w:rsidRPr="00A46339" w:rsidRDefault="00530646" w:rsidP="00530646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 xml:space="preserve">% исполнения к плану </w:t>
            </w:r>
          </w:p>
          <w:p w:rsidR="00C824FD" w:rsidRPr="00A46339" w:rsidRDefault="00530646" w:rsidP="00530646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2019 года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FD" w:rsidRPr="00A46339" w:rsidRDefault="00C824FD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Факт соответствующего периода прошлого года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46" w:rsidRDefault="00530646" w:rsidP="00530646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 xml:space="preserve">% исполнения </w:t>
            </w:r>
          </w:p>
          <w:p w:rsidR="00C824FD" w:rsidRPr="00A46339" w:rsidRDefault="00530646" w:rsidP="00530646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2019г. к 2018г.</w:t>
            </w:r>
          </w:p>
        </w:tc>
      </w:tr>
      <w:tr w:rsidR="00C824FD" w:rsidRPr="00A46339" w:rsidTr="00CA2CF9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FD" w:rsidRPr="00A46339" w:rsidRDefault="00C824FD">
            <w:pPr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НАЛОГОВЫЕ ДОХОДЫ,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F16899" w:rsidP="00F16899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A46339">
              <w:rPr>
                <w:b/>
                <w:sz w:val="20"/>
                <w:szCs w:val="20"/>
                <w:lang w:val="en-US"/>
              </w:rPr>
              <w:t>115</w:t>
            </w:r>
            <w:r w:rsidR="00C824FD" w:rsidRPr="00A46339">
              <w:rPr>
                <w:b/>
                <w:sz w:val="20"/>
                <w:szCs w:val="20"/>
              </w:rPr>
              <w:t xml:space="preserve"> </w:t>
            </w:r>
            <w:r w:rsidRPr="00A46339">
              <w:rPr>
                <w:b/>
                <w:sz w:val="20"/>
                <w:szCs w:val="20"/>
                <w:lang w:val="en-US"/>
              </w:rPr>
              <w:t>354</w:t>
            </w:r>
            <w:r w:rsidR="00C824FD" w:rsidRPr="00A46339">
              <w:rPr>
                <w:b/>
                <w:sz w:val="20"/>
                <w:szCs w:val="20"/>
              </w:rPr>
              <w:t>,</w:t>
            </w:r>
            <w:r w:rsidRPr="00A46339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F16899" w:rsidP="00F16899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  <w:lang w:val="en-US"/>
              </w:rPr>
              <w:t>121 462</w:t>
            </w:r>
            <w:r w:rsidR="00C824FD" w:rsidRPr="00A46339">
              <w:rPr>
                <w:b/>
                <w:sz w:val="20"/>
                <w:szCs w:val="20"/>
              </w:rPr>
              <w:t>,</w:t>
            </w:r>
            <w:r w:rsidRPr="00A46339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824FD" w:rsidP="00F16899">
            <w:pPr>
              <w:jc w:val="center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10</w:t>
            </w:r>
            <w:r w:rsidR="00F16899" w:rsidRPr="00A46339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A46339">
              <w:rPr>
                <w:b/>
                <w:bCs/>
                <w:sz w:val="20"/>
                <w:szCs w:val="20"/>
              </w:rPr>
              <w:t>,</w:t>
            </w:r>
            <w:r w:rsidR="00F16899" w:rsidRPr="00A46339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A463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824FD" w:rsidP="00C824FD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115 263,0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824FD" w:rsidP="00F16899">
            <w:pPr>
              <w:jc w:val="center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105</w:t>
            </w:r>
            <w:r w:rsidR="00F16899" w:rsidRPr="00A46339">
              <w:rPr>
                <w:b/>
                <w:bCs/>
                <w:sz w:val="20"/>
                <w:szCs w:val="20"/>
              </w:rPr>
              <w:t>,</w:t>
            </w:r>
            <w:r w:rsidR="00F16899" w:rsidRPr="00A46339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A4633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824FD" w:rsidRPr="00A46339" w:rsidTr="00CA2CF9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FD" w:rsidRPr="00A46339" w:rsidRDefault="00C824FD" w:rsidP="00BE47D1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824FD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824FD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824FD" w:rsidP="00F16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824FD" w:rsidP="001F0E29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824FD" w:rsidP="00F16899">
            <w:pPr>
              <w:jc w:val="center"/>
              <w:rPr>
                <w:sz w:val="20"/>
                <w:szCs w:val="20"/>
              </w:rPr>
            </w:pPr>
          </w:p>
        </w:tc>
      </w:tr>
      <w:tr w:rsidR="00C824FD" w:rsidRPr="00A46339" w:rsidTr="00CA2CF9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FD" w:rsidRPr="00A46339" w:rsidRDefault="00C824FD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99" w:rsidRPr="00A46339" w:rsidRDefault="00F16899" w:rsidP="00F16899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76 805,0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BD6185" w:rsidP="005A5D5B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81 902,3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824FD" w:rsidP="00BD6185">
            <w:pPr>
              <w:jc w:val="center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10</w:t>
            </w:r>
            <w:r w:rsidR="00BD6185" w:rsidRPr="00A46339">
              <w:rPr>
                <w:b/>
                <w:bCs/>
                <w:sz w:val="20"/>
                <w:szCs w:val="20"/>
              </w:rPr>
              <w:t>6</w:t>
            </w:r>
            <w:r w:rsidRPr="00A46339">
              <w:rPr>
                <w:b/>
                <w:bCs/>
                <w:sz w:val="20"/>
                <w:szCs w:val="20"/>
              </w:rPr>
              <w:t>,</w:t>
            </w:r>
            <w:r w:rsidR="00BD6185" w:rsidRPr="00A46339">
              <w:rPr>
                <w:b/>
                <w:bCs/>
                <w:sz w:val="20"/>
                <w:szCs w:val="20"/>
              </w:rPr>
              <w:t>6</w:t>
            </w:r>
            <w:r w:rsidRPr="00A463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824FD" w:rsidP="00C824FD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75 394,0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824FD" w:rsidP="00BD6185">
            <w:pPr>
              <w:jc w:val="center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108</w:t>
            </w:r>
            <w:r w:rsidR="00BD6185" w:rsidRPr="00A46339">
              <w:rPr>
                <w:b/>
                <w:bCs/>
                <w:sz w:val="20"/>
                <w:szCs w:val="20"/>
              </w:rPr>
              <w:t>,6</w:t>
            </w:r>
            <w:r w:rsidRPr="00A4633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824FD" w:rsidRPr="00A46339" w:rsidTr="00CA2CF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FD" w:rsidRPr="00A46339" w:rsidRDefault="00C824FD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 xml:space="preserve">Акцизы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BD6185" w:rsidP="00BD6185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3 710,5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BD6185" w:rsidP="00BD6185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 xml:space="preserve"> 4 038,9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824FD" w:rsidP="00BD6185">
            <w:pPr>
              <w:jc w:val="center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1</w:t>
            </w:r>
            <w:r w:rsidR="00BD6185" w:rsidRPr="00A46339">
              <w:rPr>
                <w:b/>
                <w:bCs/>
                <w:sz w:val="20"/>
                <w:szCs w:val="20"/>
              </w:rPr>
              <w:t>08</w:t>
            </w:r>
            <w:r w:rsidRPr="00A46339">
              <w:rPr>
                <w:b/>
                <w:bCs/>
                <w:sz w:val="20"/>
                <w:szCs w:val="20"/>
              </w:rPr>
              <w:t>,</w:t>
            </w:r>
            <w:r w:rsidR="00BD6185" w:rsidRPr="00A46339">
              <w:rPr>
                <w:b/>
                <w:bCs/>
                <w:sz w:val="20"/>
                <w:szCs w:val="20"/>
              </w:rPr>
              <w:t>9</w:t>
            </w:r>
            <w:r w:rsidRPr="00A463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824FD" w:rsidP="00C824FD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3 536,5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824FD" w:rsidP="00BD6185">
            <w:pPr>
              <w:jc w:val="center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11</w:t>
            </w:r>
            <w:r w:rsidR="00BD6185" w:rsidRPr="00A46339">
              <w:rPr>
                <w:b/>
                <w:bCs/>
                <w:sz w:val="20"/>
                <w:szCs w:val="20"/>
              </w:rPr>
              <w:t>4</w:t>
            </w:r>
            <w:r w:rsidRPr="00A46339">
              <w:rPr>
                <w:b/>
                <w:bCs/>
                <w:sz w:val="20"/>
                <w:szCs w:val="20"/>
              </w:rPr>
              <w:t>,</w:t>
            </w:r>
            <w:r w:rsidR="00BD6185" w:rsidRPr="00A46339">
              <w:rPr>
                <w:b/>
                <w:bCs/>
                <w:sz w:val="20"/>
                <w:szCs w:val="20"/>
              </w:rPr>
              <w:t>2</w:t>
            </w:r>
            <w:r w:rsidRPr="00A4633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824FD" w:rsidRPr="00A46339" w:rsidTr="00CA2CF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FD" w:rsidRPr="00A46339" w:rsidRDefault="00C824FD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BD6185" w:rsidP="007B3B26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4 803,0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BD6185" w:rsidP="00BD6185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5 003,4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BD6185" w:rsidP="00BD6185">
            <w:pPr>
              <w:jc w:val="center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104</w:t>
            </w:r>
            <w:r w:rsidR="00C824FD" w:rsidRPr="00A46339">
              <w:rPr>
                <w:b/>
                <w:bCs/>
                <w:sz w:val="20"/>
                <w:szCs w:val="20"/>
              </w:rPr>
              <w:t>,</w:t>
            </w:r>
            <w:r w:rsidRPr="00A46339">
              <w:rPr>
                <w:b/>
                <w:bCs/>
                <w:sz w:val="20"/>
                <w:szCs w:val="20"/>
              </w:rPr>
              <w:t>2</w:t>
            </w:r>
            <w:r w:rsidR="00C824FD" w:rsidRPr="00A463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824FD" w:rsidP="001F0E29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4 860,3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824FD" w:rsidP="00BD6185">
            <w:pPr>
              <w:jc w:val="center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10</w:t>
            </w:r>
            <w:r w:rsidR="00BD6185" w:rsidRPr="00A46339">
              <w:rPr>
                <w:b/>
                <w:bCs/>
                <w:sz w:val="20"/>
                <w:szCs w:val="20"/>
              </w:rPr>
              <w:t>2,9</w:t>
            </w:r>
            <w:r w:rsidRPr="00A4633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824FD" w:rsidRPr="00A46339" w:rsidTr="00CA2CF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FD" w:rsidRPr="00A46339" w:rsidRDefault="00C824FD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BD6185" w:rsidP="004A234A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30 036</w:t>
            </w:r>
            <w:r w:rsidR="00C824FD" w:rsidRPr="00A4633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BD6185" w:rsidP="00D839FC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30 517,4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BD6185" w:rsidP="00BD6185">
            <w:pPr>
              <w:jc w:val="center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1</w:t>
            </w:r>
            <w:r w:rsidR="00C824FD" w:rsidRPr="00A46339">
              <w:rPr>
                <w:b/>
                <w:bCs/>
                <w:sz w:val="20"/>
                <w:szCs w:val="20"/>
              </w:rPr>
              <w:t>0</w:t>
            </w:r>
            <w:r w:rsidRPr="00A46339">
              <w:rPr>
                <w:b/>
                <w:bCs/>
                <w:sz w:val="20"/>
                <w:szCs w:val="20"/>
              </w:rPr>
              <w:t>1</w:t>
            </w:r>
            <w:r w:rsidR="00C824FD" w:rsidRPr="00A46339">
              <w:rPr>
                <w:b/>
                <w:bCs/>
                <w:sz w:val="20"/>
                <w:szCs w:val="20"/>
              </w:rPr>
              <w:t>,6%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824FD" w:rsidP="001F0E29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31 417,7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824FD" w:rsidP="00BD6185">
            <w:pPr>
              <w:jc w:val="center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9</w:t>
            </w:r>
            <w:r w:rsidR="00BD6185" w:rsidRPr="00A46339">
              <w:rPr>
                <w:b/>
                <w:bCs/>
                <w:sz w:val="20"/>
                <w:szCs w:val="20"/>
              </w:rPr>
              <w:t>7</w:t>
            </w:r>
            <w:r w:rsidRPr="00A46339">
              <w:rPr>
                <w:b/>
                <w:bCs/>
                <w:sz w:val="20"/>
                <w:szCs w:val="20"/>
              </w:rPr>
              <w:t>,</w:t>
            </w:r>
            <w:r w:rsidR="00BD6185" w:rsidRPr="00A46339">
              <w:rPr>
                <w:b/>
                <w:bCs/>
                <w:sz w:val="20"/>
                <w:szCs w:val="20"/>
              </w:rPr>
              <w:t>1</w:t>
            </w:r>
            <w:r w:rsidRPr="00A4633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824FD" w:rsidRPr="00A46339" w:rsidTr="00CA2CF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FD" w:rsidRPr="00A46339" w:rsidRDefault="00C824FD">
            <w:pPr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НЕНАЛОГОВЫЕ ДОХОДЫ,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EB79BE" w:rsidP="00BE47D1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74 636,3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EB79BE" w:rsidP="00D839FC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49 955,3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5E4CBC" w:rsidP="005E4CBC">
            <w:pPr>
              <w:jc w:val="center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66</w:t>
            </w:r>
            <w:r w:rsidR="00C824FD" w:rsidRPr="00A46339">
              <w:rPr>
                <w:b/>
                <w:bCs/>
                <w:sz w:val="20"/>
                <w:szCs w:val="20"/>
              </w:rPr>
              <w:t>,</w:t>
            </w:r>
            <w:r w:rsidRPr="00A46339">
              <w:rPr>
                <w:b/>
                <w:bCs/>
                <w:sz w:val="20"/>
                <w:szCs w:val="20"/>
              </w:rPr>
              <w:t>9</w:t>
            </w:r>
            <w:r w:rsidR="00C824FD" w:rsidRPr="00A463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824FD" w:rsidP="001F0E29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39 409,5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5E4CBC" w:rsidP="005E4CBC">
            <w:pPr>
              <w:jc w:val="center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126,8</w:t>
            </w:r>
            <w:r w:rsidR="00C824FD" w:rsidRPr="00A4633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824FD" w:rsidRPr="00A46339" w:rsidTr="00CA2CF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FD" w:rsidRPr="00A46339" w:rsidRDefault="00C824FD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824FD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824FD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824FD" w:rsidP="00F168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824FD" w:rsidP="001F0E29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824FD" w:rsidP="00F168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24FD" w:rsidRPr="00A46339" w:rsidTr="00CA2CF9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FD" w:rsidRPr="00A46339" w:rsidRDefault="00C824FD">
            <w:pPr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5E4CBC" w:rsidP="00BE47D1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34 336,2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5E4CBC" w:rsidP="005E4CBC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35 232</w:t>
            </w:r>
            <w:r w:rsidR="00C824FD" w:rsidRPr="00A46339">
              <w:rPr>
                <w:b/>
                <w:sz w:val="20"/>
                <w:szCs w:val="20"/>
              </w:rPr>
              <w:t>,</w:t>
            </w:r>
            <w:r w:rsidRPr="00A4633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5E4CBC" w:rsidP="005E4CBC">
            <w:pPr>
              <w:jc w:val="center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102</w:t>
            </w:r>
            <w:r w:rsidR="00C824FD" w:rsidRPr="00A46339">
              <w:rPr>
                <w:b/>
                <w:bCs/>
                <w:sz w:val="20"/>
                <w:szCs w:val="20"/>
              </w:rPr>
              <w:t>,</w:t>
            </w:r>
            <w:r w:rsidRPr="00A46339">
              <w:rPr>
                <w:b/>
                <w:bCs/>
                <w:sz w:val="20"/>
                <w:szCs w:val="20"/>
              </w:rPr>
              <w:t>6</w:t>
            </w:r>
            <w:r w:rsidR="00C824FD" w:rsidRPr="00A463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824FD" w:rsidP="001F0E29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35 023,2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824FD" w:rsidP="005E4CBC">
            <w:pPr>
              <w:jc w:val="center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10</w:t>
            </w:r>
            <w:r w:rsidR="005E4CBC" w:rsidRPr="00A46339">
              <w:rPr>
                <w:b/>
                <w:bCs/>
                <w:sz w:val="20"/>
                <w:szCs w:val="20"/>
              </w:rPr>
              <w:t>0</w:t>
            </w:r>
            <w:r w:rsidRPr="00A46339">
              <w:rPr>
                <w:b/>
                <w:bCs/>
                <w:sz w:val="20"/>
                <w:szCs w:val="20"/>
              </w:rPr>
              <w:t>,</w:t>
            </w:r>
            <w:r w:rsidR="005E4CBC" w:rsidRPr="00A46339">
              <w:rPr>
                <w:b/>
                <w:bCs/>
                <w:sz w:val="20"/>
                <w:szCs w:val="20"/>
              </w:rPr>
              <w:t>6</w:t>
            </w:r>
            <w:r w:rsidRPr="00A4633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824FD" w:rsidRPr="00A46339" w:rsidTr="00CA2CF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FD" w:rsidRPr="00A46339" w:rsidRDefault="00C824FD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824FD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824FD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824FD" w:rsidP="00F168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824FD" w:rsidP="001F0E29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824FD" w:rsidP="00F168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24FD" w:rsidRPr="00A46339" w:rsidTr="00CA2CF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FD" w:rsidRPr="00A46339" w:rsidRDefault="00C824FD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Доходы, получаемые в виде арендной платы за земельные участки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A0A4D" w:rsidP="00CA0A4D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26 85</w:t>
            </w:r>
            <w:r w:rsidR="00C824FD" w:rsidRPr="00A46339">
              <w:rPr>
                <w:sz w:val="20"/>
                <w:szCs w:val="20"/>
              </w:rPr>
              <w:t>2</w:t>
            </w:r>
            <w:r w:rsidRPr="00A4633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A0A4D" w:rsidP="00CA0A4D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27 501,9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824FD" w:rsidP="00CA0A4D">
            <w:pPr>
              <w:jc w:val="center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1</w:t>
            </w:r>
            <w:r w:rsidR="00CA0A4D" w:rsidRPr="00A46339">
              <w:rPr>
                <w:b/>
                <w:bCs/>
                <w:sz w:val="20"/>
                <w:szCs w:val="20"/>
              </w:rPr>
              <w:t>0</w:t>
            </w:r>
            <w:r w:rsidRPr="00A46339">
              <w:rPr>
                <w:b/>
                <w:bCs/>
                <w:sz w:val="20"/>
                <w:szCs w:val="20"/>
              </w:rPr>
              <w:t>2,</w:t>
            </w:r>
            <w:r w:rsidR="00CA0A4D" w:rsidRPr="00A46339">
              <w:rPr>
                <w:b/>
                <w:bCs/>
                <w:sz w:val="20"/>
                <w:szCs w:val="20"/>
              </w:rPr>
              <w:t>4</w:t>
            </w:r>
            <w:r w:rsidRPr="00A463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824FD" w:rsidP="001F0E29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27 889,4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A0A4D" w:rsidP="00CA0A4D">
            <w:pPr>
              <w:jc w:val="center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98,6</w:t>
            </w:r>
            <w:r w:rsidR="00C824FD" w:rsidRPr="00A4633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824FD" w:rsidRPr="00A46339" w:rsidTr="00CA2CF9">
        <w:trPr>
          <w:trHeight w:val="3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FD" w:rsidRPr="00A46339" w:rsidRDefault="00C824FD">
            <w:pPr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A0A4D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39 465,3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A0A4D" w:rsidP="00D839FC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13 809,7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A0A4D" w:rsidP="00CA0A4D">
            <w:pPr>
              <w:jc w:val="center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35</w:t>
            </w:r>
            <w:r w:rsidR="00C824FD" w:rsidRPr="00A463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824FD" w:rsidP="001F0E29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3 650,3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A0A4D" w:rsidP="00CA0A4D">
            <w:pPr>
              <w:jc w:val="center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378,3</w:t>
            </w:r>
            <w:r w:rsidR="00C824FD" w:rsidRPr="00A4633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824FD" w:rsidRPr="00A46339" w:rsidTr="00CA2CF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FD" w:rsidRPr="00A46339" w:rsidRDefault="00C824FD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824FD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824FD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824FD" w:rsidP="00F168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824FD" w:rsidP="001F0E29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824FD" w:rsidP="00F168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24FD" w:rsidRPr="00A46339" w:rsidTr="00CA2CF9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FD" w:rsidRPr="00A46339" w:rsidRDefault="00C824FD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A0A4D" w:rsidP="003E7382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13 470,1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A0A4D" w:rsidP="00CA0A4D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11 992,4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A0A4D" w:rsidP="00CA0A4D">
            <w:pPr>
              <w:jc w:val="center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89</w:t>
            </w:r>
            <w:r w:rsidR="00C824FD" w:rsidRPr="00A463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824FD" w:rsidP="001F0E29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316,4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A0A4D" w:rsidP="00CA0A4D">
            <w:pPr>
              <w:jc w:val="center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3790,3</w:t>
            </w:r>
            <w:r w:rsidR="00C824FD" w:rsidRPr="00A4633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824FD" w:rsidRPr="00A46339" w:rsidTr="00CA2CF9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FD" w:rsidRPr="00A46339" w:rsidRDefault="00C824FD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A0A4D" w:rsidP="003E7382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25 995,2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A0A4D" w:rsidP="00D839FC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1 817,3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A0A4D" w:rsidP="00CA0A4D">
            <w:pPr>
              <w:jc w:val="center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7</w:t>
            </w:r>
            <w:r w:rsidR="00C824FD" w:rsidRPr="00A463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824FD" w:rsidP="001F0E29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3 333,9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A0A4D" w:rsidP="00CA0A4D">
            <w:pPr>
              <w:jc w:val="center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54</w:t>
            </w:r>
            <w:r w:rsidR="00C824FD" w:rsidRPr="00A46339">
              <w:rPr>
                <w:b/>
                <w:bCs/>
                <w:sz w:val="20"/>
                <w:szCs w:val="20"/>
              </w:rPr>
              <w:t>,</w:t>
            </w:r>
            <w:r w:rsidRPr="00A46339">
              <w:rPr>
                <w:b/>
                <w:bCs/>
                <w:sz w:val="20"/>
                <w:szCs w:val="20"/>
              </w:rPr>
              <w:t>5</w:t>
            </w:r>
            <w:r w:rsidR="00C824FD" w:rsidRPr="00A4633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824FD" w:rsidRPr="00A46339" w:rsidTr="00CA2CF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FD" w:rsidRPr="00A46339" w:rsidRDefault="00C824FD">
            <w:pPr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BA14D8" w:rsidP="00BA14D8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754</w:t>
            </w:r>
            <w:r w:rsidR="00C824FD" w:rsidRPr="00A4633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BA14D8" w:rsidP="00BA14D8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832,4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126F04" w:rsidP="00126F04">
            <w:pPr>
              <w:jc w:val="center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110</w:t>
            </w:r>
            <w:r w:rsidR="00C824FD" w:rsidRPr="00A46339">
              <w:rPr>
                <w:b/>
                <w:bCs/>
                <w:sz w:val="20"/>
                <w:szCs w:val="20"/>
              </w:rPr>
              <w:t>,</w:t>
            </w:r>
            <w:r w:rsidRPr="00A46339">
              <w:rPr>
                <w:b/>
                <w:bCs/>
                <w:sz w:val="20"/>
                <w:szCs w:val="20"/>
              </w:rPr>
              <w:t>4</w:t>
            </w:r>
            <w:r w:rsidR="00C824FD" w:rsidRPr="00A463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824FD" w:rsidP="001F0E29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209,1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126F04" w:rsidP="00126F04">
            <w:pPr>
              <w:jc w:val="center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398</w:t>
            </w:r>
            <w:r w:rsidR="00C824FD" w:rsidRPr="00A46339">
              <w:rPr>
                <w:b/>
                <w:bCs/>
                <w:sz w:val="20"/>
                <w:szCs w:val="20"/>
              </w:rPr>
              <w:t>,</w:t>
            </w:r>
            <w:r w:rsidRPr="00A46339">
              <w:rPr>
                <w:b/>
                <w:bCs/>
                <w:sz w:val="20"/>
                <w:szCs w:val="20"/>
              </w:rPr>
              <w:t>1</w:t>
            </w:r>
            <w:r w:rsidR="00C824FD" w:rsidRPr="00A4633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824FD" w:rsidRPr="00A46339" w:rsidTr="00CA2CF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FD" w:rsidRPr="00A46339" w:rsidRDefault="00C824FD">
            <w:pPr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126F04" w:rsidP="00126F04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8</w:t>
            </w:r>
            <w:r w:rsidR="00C824FD" w:rsidRPr="00A46339">
              <w:rPr>
                <w:b/>
                <w:sz w:val="20"/>
                <w:szCs w:val="20"/>
              </w:rPr>
              <w:t>0,</w:t>
            </w:r>
            <w:r w:rsidRPr="00A4633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126F04" w:rsidP="00126F04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80,8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126F04" w:rsidP="00126F04">
            <w:pPr>
              <w:jc w:val="center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100</w:t>
            </w:r>
            <w:r w:rsidR="00C824FD" w:rsidRPr="00A463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824FD" w:rsidP="001F0E29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499,6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824FD" w:rsidP="00126F04">
            <w:pPr>
              <w:jc w:val="center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1</w:t>
            </w:r>
            <w:r w:rsidR="00126F04" w:rsidRPr="00A46339">
              <w:rPr>
                <w:b/>
                <w:bCs/>
                <w:sz w:val="20"/>
                <w:szCs w:val="20"/>
              </w:rPr>
              <w:t>6</w:t>
            </w:r>
            <w:r w:rsidRPr="00A46339">
              <w:rPr>
                <w:b/>
                <w:bCs/>
                <w:sz w:val="20"/>
                <w:szCs w:val="20"/>
              </w:rPr>
              <w:t>,2%</w:t>
            </w:r>
          </w:p>
        </w:tc>
      </w:tr>
      <w:tr w:rsidR="00C824FD" w:rsidRPr="00A46339" w:rsidTr="00CA2CF9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FD" w:rsidRPr="00A46339" w:rsidRDefault="00C824FD">
            <w:pPr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ВСЕГО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126F04" w:rsidP="00126F04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189 990,8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824FD" w:rsidP="00126F04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1</w:t>
            </w:r>
            <w:r w:rsidR="00126F04" w:rsidRPr="00A46339">
              <w:rPr>
                <w:b/>
                <w:sz w:val="20"/>
                <w:szCs w:val="20"/>
              </w:rPr>
              <w:t>71</w:t>
            </w:r>
            <w:r w:rsidRPr="00A46339">
              <w:rPr>
                <w:b/>
                <w:sz w:val="20"/>
                <w:szCs w:val="20"/>
              </w:rPr>
              <w:t xml:space="preserve"> </w:t>
            </w:r>
            <w:r w:rsidR="00126F04" w:rsidRPr="00A46339">
              <w:rPr>
                <w:b/>
                <w:sz w:val="20"/>
                <w:szCs w:val="20"/>
              </w:rPr>
              <w:t>417</w:t>
            </w:r>
            <w:r w:rsidRPr="00A46339">
              <w:rPr>
                <w:b/>
                <w:sz w:val="20"/>
                <w:szCs w:val="20"/>
              </w:rPr>
              <w:t>,</w:t>
            </w:r>
            <w:r w:rsidR="00126F04" w:rsidRPr="00A4633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126F04" w:rsidP="00126F04">
            <w:pPr>
              <w:jc w:val="center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90</w:t>
            </w:r>
            <w:r w:rsidR="00C824FD" w:rsidRPr="00A46339">
              <w:rPr>
                <w:b/>
                <w:bCs/>
                <w:sz w:val="20"/>
                <w:szCs w:val="20"/>
              </w:rPr>
              <w:t>,</w:t>
            </w:r>
            <w:r w:rsidRPr="00A46339">
              <w:rPr>
                <w:b/>
                <w:bCs/>
                <w:sz w:val="20"/>
                <w:szCs w:val="20"/>
              </w:rPr>
              <w:t>2</w:t>
            </w:r>
            <w:r w:rsidR="00C824FD" w:rsidRPr="00A463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824FD" w:rsidP="001F0E29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154 672,5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FD" w:rsidRPr="00A46339" w:rsidRDefault="00C824FD" w:rsidP="00126F04">
            <w:pPr>
              <w:jc w:val="center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11</w:t>
            </w:r>
            <w:r w:rsidR="00126F04" w:rsidRPr="00A46339">
              <w:rPr>
                <w:b/>
                <w:bCs/>
                <w:sz w:val="20"/>
                <w:szCs w:val="20"/>
              </w:rPr>
              <w:t>0</w:t>
            </w:r>
            <w:r w:rsidRPr="00A46339">
              <w:rPr>
                <w:b/>
                <w:bCs/>
                <w:sz w:val="20"/>
                <w:szCs w:val="20"/>
              </w:rPr>
              <w:t>,</w:t>
            </w:r>
            <w:r w:rsidR="00126F04" w:rsidRPr="00A46339">
              <w:rPr>
                <w:b/>
                <w:bCs/>
                <w:sz w:val="20"/>
                <w:szCs w:val="20"/>
              </w:rPr>
              <w:t>8</w:t>
            </w:r>
            <w:r w:rsidRPr="00A46339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7F0D4C" w:rsidRPr="00A46339" w:rsidRDefault="007F0D4C" w:rsidP="001A6267">
      <w:pPr>
        <w:tabs>
          <w:tab w:val="left" w:pos="13140"/>
        </w:tabs>
        <w:ind w:firstLine="708"/>
        <w:jc w:val="both"/>
      </w:pPr>
      <w:r w:rsidRPr="00A46339">
        <w:t xml:space="preserve">В отчетном периоде исполнение бюджета </w:t>
      </w:r>
      <w:r w:rsidRPr="00A46339">
        <w:rPr>
          <w:b/>
        </w:rPr>
        <w:t>по налоговым и неналоговым доходам</w:t>
      </w:r>
      <w:r w:rsidRPr="00A46339">
        <w:t xml:space="preserve"> выполнено на </w:t>
      </w:r>
      <w:r w:rsidR="005B7919" w:rsidRPr="00A46339">
        <w:t>9</w:t>
      </w:r>
      <w:r w:rsidR="002A640F" w:rsidRPr="00A46339">
        <w:t>0,2</w:t>
      </w:r>
      <w:r w:rsidRPr="00A46339">
        <w:t xml:space="preserve">% к плану </w:t>
      </w:r>
      <w:r w:rsidR="00F80AF5" w:rsidRPr="00A46339">
        <w:t>2019</w:t>
      </w:r>
      <w:r w:rsidR="00E3570F" w:rsidRPr="00A46339">
        <w:t xml:space="preserve"> года</w:t>
      </w:r>
      <w:r w:rsidRPr="00A46339">
        <w:t xml:space="preserve">, или недополучено доходов </w:t>
      </w:r>
      <w:r w:rsidR="002A640F" w:rsidRPr="00A46339">
        <w:t>1</w:t>
      </w:r>
      <w:r w:rsidR="006F0A8C" w:rsidRPr="00A46339">
        <w:t>8</w:t>
      </w:r>
      <w:r w:rsidR="003D49AC" w:rsidRPr="00A46339">
        <w:t> </w:t>
      </w:r>
      <w:r w:rsidR="002A640F" w:rsidRPr="00A46339">
        <w:t>573</w:t>
      </w:r>
      <w:r w:rsidR="003D49AC" w:rsidRPr="00A46339">
        <w:t>,</w:t>
      </w:r>
      <w:r w:rsidR="005B7919" w:rsidRPr="00A46339">
        <w:t>5</w:t>
      </w:r>
      <w:r w:rsidR="006F0A8C" w:rsidRPr="00A46339">
        <w:t xml:space="preserve"> тыс</w:t>
      </w:r>
      <w:r w:rsidR="00CD75C7" w:rsidRPr="00A46339">
        <w:t>.</w:t>
      </w:r>
      <w:r w:rsidR="00047038" w:rsidRPr="00A46339">
        <w:t xml:space="preserve"> </w:t>
      </w:r>
      <w:r w:rsidR="00CD75C7" w:rsidRPr="00A46339">
        <w:t>руб., по сравнению с 201</w:t>
      </w:r>
      <w:r w:rsidR="006F0A8C" w:rsidRPr="00A46339">
        <w:t>8</w:t>
      </w:r>
      <w:r w:rsidRPr="00A46339">
        <w:t xml:space="preserve"> годом </w:t>
      </w:r>
      <w:r w:rsidR="00721B9C" w:rsidRPr="00A46339">
        <w:t>у</w:t>
      </w:r>
      <w:r w:rsidR="001A24CC" w:rsidRPr="00A46339">
        <w:t xml:space="preserve">величение </w:t>
      </w:r>
      <w:r w:rsidR="00721B9C" w:rsidRPr="00A46339">
        <w:t>со</w:t>
      </w:r>
      <w:r w:rsidRPr="00A46339">
        <w:t xml:space="preserve">ставило </w:t>
      </w:r>
      <w:r w:rsidR="005B7919" w:rsidRPr="00A46339">
        <w:t>1</w:t>
      </w:r>
      <w:r w:rsidR="002A640F" w:rsidRPr="00A46339">
        <w:t>0</w:t>
      </w:r>
      <w:r w:rsidR="001A24CC" w:rsidRPr="00A46339">
        <w:t>,</w:t>
      </w:r>
      <w:r w:rsidR="002A640F" w:rsidRPr="00A46339">
        <w:t>8</w:t>
      </w:r>
      <w:r w:rsidRPr="00A46339">
        <w:t xml:space="preserve">% или </w:t>
      </w:r>
      <w:r w:rsidR="005B7919" w:rsidRPr="00A46339">
        <w:t>1</w:t>
      </w:r>
      <w:r w:rsidR="002A640F" w:rsidRPr="00A46339">
        <w:t>6 744,8</w:t>
      </w:r>
      <w:r w:rsidR="00926D02" w:rsidRPr="00A46339">
        <w:t xml:space="preserve"> </w:t>
      </w:r>
      <w:r w:rsidRPr="00A46339">
        <w:t>тыс.</w:t>
      </w:r>
      <w:r w:rsidR="007B1BFB" w:rsidRPr="00A46339">
        <w:t xml:space="preserve"> </w:t>
      </w:r>
      <w:r w:rsidRPr="00A46339">
        <w:t>руб.</w:t>
      </w:r>
    </w:p>
    <w:p w:rsidR="00AB1B5E" w:rsidRPr="00A46339" w:rsidRDefault="00AB1B5E" w:rsidP="001A6267">
      <w:pPr>
        <w:tabs>
          <w:tab w:val="left" w:pos="13140"/>
        </w:tabs>
        <w:ind w:firstLine="708"/>
        <w:jc w:val="both"/>
      </w:pPr>
    </w:p>
    <w:p w:rsidR="009A293D" w:rsidRPr="00A46339" w:rsidRDefault="009A293D" w:rsidP="0074620D">
      <w:pPr>
        <w:numPr>
          <w:ilvl w:val="0"/>
          <w:numId w:val="3"/>
        </w:numPr>
        <w:tabs>
          <w:tab w:val="left" w:pos="709"/>
        </w:tabs>
        <w:jc w:val="both"/>
        <w:rPr>
          <w:b/>
        </w:rPr>
      </w:pPr>
      <w:r w:rsidRPr="00A46339">
        <w:rPr>
          <w:b/>
        </w:rPr>
        <w:t>Налог на доходы физических лиц</w:t>
      </w:r>
    </w:p>
    <w:p w:rsidR="009A293D" w:rsidRPr="00A46339" w:rsidRDefault="009A293D" w:rsidP="009A293D">
      <w:pPr>
        <w:tabs>
          <w:tab w:val="left" w:pos="0"/>
        </w:tabs>
        <w:jc w:val="both"/>
      </w:pPr>
      <w:r w:rsidRPr="00A46339">
        <w:tab/>
        <w:t>План по поступлениям от налога на доходы физических лиц за 2019 год выполнен на 106,6%</w:t>
      </w:r>
      <w:r w:rsidR="00C324E7" w:rsidRPr="00A46339">
        <w:t>. Поступления составили 81 9023,3 тыс.руб. По сравнению с АППГ наблюдается увеличение НДФЛ на 6 508,3 тыс.руб. или на 8,6%, что объясняется увеличением заработной платы.</w:t>
      </w:r>
    </w:p>
    <w:p w:rsidR="00C324E7" w:rsidRPr="00A46339" w:rsidRDefault="00C324E7" w:rsidP="0074620D">
      <w:pPr>
        <w:numPr>
          <w:ilvl w:val="0"/>
          <w:numId w:val="3"/>
        </w:numPr>
        <w:tabs>
          <w:tab w:val="left" w:pos="709"/>
        </w:tabs>
        <w:jc w:val="both"/>
        <w:rPr>
          <w:b/>
        </w:rPr>
      </w:pPr>
      <w:r w:rsidRPr="00A46339">
        <w:rPr>
          <w:b/>
        </w:rPr>
        <w:t>Акцизы.</w:t>
      </w:r>
    </w:p>
    <w:p w:rsidR="00C324E7" w:rsidRPr="00A46339" w:rsidRDefault="00C324E7" w:rsidP="00C324E7">
      <w:pPr>
        <w:tabs>
          <w:tab w:val="left" w:pos="709"/>
        </w:tabs>
        <w:jc w:val="both"/>
      </w:pPr>
      <w:r w:rsidRPr="00A46339">
        <w:t>План по поступлениям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на 2019 год выполнен на 108,9%.</w:t>
      </w:r>
      <w:r w:rsidR="00790CD3">
        <w:t xml:space="preserve"> </w:t>
      </w:r>
      <w:r w:rsidRPr="00A46339">
        <w:t>Поступления составили 4 038,9 тыс.руб., что на 14,2% или на 502,4 тыс.руб. больше, чем в прошлом году.</w:t>
      </w:r>
    </w:p>
    <w:p w:rsidR="004C7CF1" w:rsidRPr="00A46339" w:rsidRDefault="004C7CF1" w:rsidP="0074620D">
      <w:pPr>
        <w:numPr>
          <w:ilvl w:val="0"/>
          <w:numId w:val="3"/>
        </w:numPr>
        <w:tabs>
          <w:tab w:val="left" w:pos="709"/>
        </w:tabs>
        <w:jc w:val="both"/>
        <w:rPr>
          <w:b/>
        </w:rPr>
      </w:pPr>
      <w:r w:rsidRPr="00A46339">
        <w:rPr>
          <w:b/>
        </w:rPr>
        <w:t>Налог на имущество физических лиц</w:t>
      </w:r>
    </w:p>
    <w:p w:rsidR="004C7CF1" w:rsidRPr="00A46339" w:rsidRDefault="004C7CF1" w:rsidP="004C7CF1">
      <w:pPr>
        <w:ind w:firstLine="709"/>
        <w:jc w:val="both"/>
      </w:pPr>
      <w:r w:rsidRPr="00A46339">
        <w:t>По налогу на имущество за 2019 год поступило – 5 003,4 тыс.руб., план на 2019 год выполнен на 104,2%. По сравнению с АППГ поступление налога увеличилось на 143,1 тыс. руб., или на 3%, что вызвано периодическим вводом в эксплуатацию нового жилого фонда.</w:t>
      </w:r>
    </w:p>
    <w:p w:rsidR="004C7CF1" w:rsidRPr="00A46339" w:rsidRDefault="004C7CF1" w:rsidP="004C7CF1">
      <w:pPr>
        <w:numPr>
          <w:ilvl w:val="0"/>
          <w:numId w:val="3"/>
        </w:numPr>
        <w:tabs>
          <w:tab w:val="left" w:pos="709"/>
        </w:tabs>
        <w:jc w:val="both"/>
        <w:rPr>
          <w:b/>
        </w:rPr>
      </w:pPr>
      <w:r w:rsidRPr="00A46339">
        <w:rPr>
          <w:b/>
        </w:rPr>
        <w:t>Земельный налог.</w:t>
      </w:r>
    </w:p>
    <w:p w:rsidR="004C7CF1" w:rsidRPr="00A46339" w:rsidRDefault="004C7CF1" w:rsidP="004C7CF1">
      <w:pPr>
        <w:tabs>
          <w:tab w:val="left" w:pos="0"/>
        </w:tabs>
        <w:jc w:val="both"/>
      </w:pPr>
      <w:r w:rsidRPr="00A46339">
        <w:t xml:space="preserve">План по земельному налогу на 2019 год выполнен на 101,6% или в сумме 30 517,4 тыс. руб. По сравнению с АППГ наблюдается уменьшение поступлений на 2,9% или 900,3 тыс.руб., что вызвано </w:t>
      </w:r>
      <w:r w:rsidR="008830F7" w:rsidRPr="00A46339">
        <w:t xml:space="preserve">увеличение </w:t>
      </w:r>
      <w:r w:rsidR="00790CD3" w:rsidRPr="00A46339">
        <w:t>льготных категорий,</w:t>
      </w:r>
      <w:r w:rsidR="008830F7" w:rsidRPr="00A46339">
        <w:t xml:space="preserve"> освобожденных от уплаты налога.</w:t>
      </w:r>
    </w:p>
    <w:p w:rsidR="00D117DD" w:rsidRPr="00A46339" w:rsidRDefault="00DD1557" w:rsidP="0074620D">
      <w:pPr>
        <w:numPr>
          <w:ilvl w:val="0"/>
          <w:numId w:val="3"/>
        </w:numPr>
        <w:tabs>
          <w:tab w:val="left" w:pos="709"/>
        </w:tabs>
        <w:jc w:val="both"/>
        <w:rPr>
          <w:b/>
        </w:rPr>
      </w:pPr>
      <w:r w:rsidRPr="00A46339">
        <w:rPr>
          <w:b/>
        </w:rPr>
        <w:t>Д</w:t>
      </w:r>
      <w:r w:rsidR="00D117DD" w:rsidRPr="00A46339">
        <w:rPr>
          <w:b/>
        </w:rPr>
        <w:t>оходы от продажи материальных и нематериальных активов.</w:t>
      </w:r>
    </w:p>
    <w:p w:rsidR="00D35500" w:rsidRPr="00A46339" w:rsidRDefault="00B82F81" w:rsidP="007B6A72">
      <w:pPr>
        <w:ind w:firstLine="709"/>
        <w:jc w:val="both"/>
      </w:pPr>
      <w:r w:rsidRPr="00A46339">
        <w:t xml:space="preserve">План </w:t>
      </w:r>
      <w:r w:rsidR="009724B1" w:rsidRPr="00A46339">
        <w:t xml:space="preserve">на </w:t>
      </w:r>
      <w:r w:rsidR="00F80AF5" w:rsidRPr="00A46339">
        <w:t>2019</w:t>
      </w:r>
      <w:r w:rsidR="009724B1" w:rsidRPr="00A46339">
        <w:t xml:space="preserve"> год </w:t>
      </w:r>
      <w:r w:rsidRPr="00A46339">
        <w:t>по продаже имущества, находящегося в собственности поселения</w:t>
      </w:r>
      <w:r w:rsidR="008B3B32" w:rsidRPr="00A46339">
        <w:t xml:space="preserve"> </w:t>
      </w:r>
      <w:r w:rsidR="002A640F" w:rsidRPr="00A46339">
        <w:t>39 465,3</w:t>
      </w:r>
      <w:r w:rsidR="00D157DF" w:rsidRPr="00A46339">
        <w:t xml:space="preserve"> тыс.</w:t>
      </w:r>
      <w:r w:rsidR="00964276" w:rsidRPr="00A46339">
        <w:t xml:space="preserve"> </w:t>
      </w:r>
      <w:r w:rsidR="00D157DF" w:rsidRPr="00A46339">
        <w:t>руб.</w:t>
      </w:r>
      <w:r w:rsidRPr="00A46339">
        <w:t xml:space="preserve"> </w:t>
      </w:r>
      <w:r w:rsidR="002A640F" w:rsidRPr="00A46339">
        <w:t>выполнено на 35%</w:t>
      </w:r>
      <w:r w:rsidR="00D35500" w:rsidRPr="00A46339">
        <w:t>.</w:t>
      </w:r>
      <w:r w:rsidRPr="00A46339">
        <w:t xml:space="preserve"> </w:t>
      </w:r>
    </w:p>
    <w:p w:rsidR="00D35500" w:rsidRPr="00A46339" w:rsidRDefault="00D35500" w:rsidP="00D35500">
      <w:pPr>
        <w:numPr>
          <w:ilvl w:val="1"/>
          <w:numId w:val="5"/>
        </w:numPr>
        <w:ind w:left="0" w:firstLine="0"/>
        <w:jc w:val="both"/>
      </w:pPr>
      <w:r w:rsidRPr="00A46339">
        <w:lastRenderedPageBreak/>
        <w:t>Доходы от реализации имущества, находящегося в государственной и муниципальной собственности (за исключением движимого имущества БУ и АУ, а также имущества ГУП и МУП, в том числе казенных)</w:t>
      </w:r>
    </w:p>
    <w:p w:rsidR="00D35500" w:rsidRPr="00A46339" w:rsidRDefault="00D35500" w:rsidP="00D35500">
      <w:pPr>
        <w:ind w:firstLine="567"/>
        <w:jc w:val="both"/>
      </w:pPr>
      <w:r w:rsidRPr="00A46339">
        <w:t>Бюджетные назначения на 2019 год составляют – 13 470,1 тыс. руб. За отчетный период в бюджет поступило – 11 992,4 тыс. руб. (89% от бюджетных назначений на 2019 год). По сравнению с АППГ поступление доходов увеличилось на 11 676,0 тыс. руб., или на 3 690%. В 2019 году администрацией МО «Кировск» был продан объект незавершенного строительства – тепловые сети (наземные, готовностью 85%), протяженностью 4039 пог.м., расположенные по адресу: Ленинградская область, г. Кировск, от ГРЭС №8 до ул. Северной.</w:t>
      </w:r>
    </w:p>
    <w:p w:rsidR="00D35500" w:rsidRPr="00A46339" w:rsidRDefault="00D35500" w:rsidP="00C73D90">
      <w:pPr>
        <w:numPr>
          <w:ilvl w:val="1"/>
          <w:numId w:val="5"/>
        </w:numPr>
        <w:ind w:left="0" w:firstLine="0"/>
        <w:jc w:val="both"/>
        <w:rPr>
          <w:b/>
        </w:rPr>
      </w:pPr>
      <w:r w:rsidRPr="00A46339">
        <w:t>Доходы от продажи земельных участков, находящихся в государственной и муниципальной собственности.</w:t>
      </w:r>
    </w:p>
    <w:p w:rsidR="00D35500" w:rsidRPr="00A46339" w:rsidRDefault="00D35500" w:rsidP="00D35500">
      <w:pPr>
        <w:ind w:firstLine="709"/>
        <w:jc w:val="both"/>
        <w:rPr>
          <w:i/>
          <w:highlight w:val="yellow"/>
        </w:rPr>
      </w:pPr>
      <w:r w:rsidRPr="00A46339">
        <w:t>Бюджетные назначения на 2019 год составляют – 25 995,2 тыс. руб. За отчетный период в бюджет поступило – 1 817,3 тыс. руб. (7% от бюджетных назначений на 2019 год). По сравнению с АППГ поступление доходов уменьшилось на 1 421,0 тыс. руб., или на 43,9%, что вызвано: тем, что количество проданных участков уменьшилось по сравнению с АППГ и стоимость этих участков снизилась.</w:t>
      </w:r>
    </w:p>
    <w:p w:rsidR="00D35500" w:rsidRPr="00A46339" w:rsidRDefault="00D35500" w:rsidP="00D35500">
      <w:pPr>
        <w:ind w:firstLine="709"/>
        <w:jc w:val="both"/>
      </w:pPr>
      <w:r w:rsidRPr="00A46339">
        <w:t xml:space="preserve">Поступили средства от продажи земельных участков с разрешенным использованием: </w:t>
      </w:r>
    </w:p>
    <w:p w:rsidR="00D35500" w:rsidRPr="00A46339" w:rsidRDefault="00D35500" w:rsidP="00D35500">
      <w:pPr>
        <w:ind w:firstLine="709"/>
        <w:jc w:val="both"/>
      </w:pPr>
      <w:r w:rsidRPr="00A46339">
        <w:t>- 24-х земельных участков под гараж – 27,4 тыс. руб.;</w:t>
      </w:r>
    </w:p>
    <w:p w:rsidR="00D35500" w:rsidRPr="00A46339" w:rsidRDefault="00D35500" w:rsidP="00D35500">
      <w:pPr>
        <w:ind w:firstLine="709"/>
        <w:jc w:val="both"/>
      </w:pPr>
      <w:r w:rsidRPr="00A46339">
        <w:t>- 8-ми земельных участков под индивидуальное жилищное строительство – 1 028,1тыс. руб.;</w:t>
      </w:r>
    </w:p>
    <w:p w:rsidR="00D35500" w:rsidRPr="00A46339" w:rsidRDefault="00D35500" w:rsidP="00D35500">
      <w:pPr>
        <w:ind w:firstLine="709"/>
        <w:jc w:val="both"/>
      </w:pPr>
      <w:r w:rsidRPr="00A46339">
        <w:t xml:space="preserve">- земельного участка под садоводство – </w:t>
      </w:r>
      <w:r w:rsidR="00B32B82" w:rsidRPr="00A46339">
        <w:t>328,</w:t>
      </w:r>
      <w:r w:rsidRPr="00A46339">
        <w:t>6 тыс. руб.;</w:t>
      </w:r>
    </w:p>
    <w:p w:rsidR="00D35500" w:rsidRPr="00A46339" w:rsidRDefault="00D35500" w:rsidP="00D35500">
      <w:pPr>
        <w:ind w:firstLine="420"/>
        <w:jc w:val="both"/>
      </w:pPr>
      <w:r w:rsidRPr="00A46339">
        <w:t xml:space="preserve">    - земельного участка для размещения административного здания – 2 035,5 тыс. руб.</w:t>
      </w:r>
    </w:p>
    <w:p w:rsidR="0002207D" w:rsidRPr="00A46339" w:rsidRDefault="0002207D" w:rsidP="007A5C59">
      <w:pPr>
        <w:tabs>
          <w:tab w:val="left" w:pos="709"/>
        </w:tabs>
        <w:ind w:left="780"/>
        <w:jc w:val="both"/>
        <w:rPr>
          <w:b/>
        </w:rPr>
      </w:pPr>
    </w:p>
    <w:p w:rsidR="00D35500" w:rsidRPr="00A46339" w:rsidRDefault="00D35500" w:rsidP="00D35500">
      <w:pPr>
        <w:numPr>
          <w:ilvl w:val="0"/>
          <w:numId w:val="3"/>
        </w:numPr>
        <w:rPr>
          <w:b/>
        </w:rPr>
      </w:pPr>
      <w:r w:rsidRPr="00A46339">
        <w:rPr>
          <w:b/>
        </w:rPr>
        <w:t xml:space="preserve">Штрафы, санкции, возмещение ущерба </w:t>
      </w:r>
    </w:p>
    <w:p w:rsidR="00D35500" w:rsidRPr="00A46339" w:rsidRDefault="00D35500" w:rsidP="00D35500">
      <w:pPr>
        <w:ind w:firstLine="709"/>
        <w:jc w:val="both"/>
      </w:pPr>
      <w:r w:rsidRPr="00A46339">
        <w:t>Бюджетные назначения на 2019 год составляют – 754,0 тыс. руб. За отчетный период в бюджет поступило – 832,4 тыс. руб. (110,4% от бюджетных назначений на 2019 год), в том числе:</w:t>
      </w:r>
    </w:p>
    <w:p w:rsidR="00D35500" w:rsidRPr="00A46339" w:rsidRDefault="00D35500" w:rsidP="006E2BF4">
      <w:pPr>
        <w:ind w:right="-1" w:firstLine="567"/>
        <w:jc w:val="both"/>
      </w:pPr>
      <w:r w:rsidRPr="00A46339">
        <w:t xml:space="preserve">569,5 тыс. руб. – 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 для нужд ГП, </w:t>
      </w:r>
    </w:p>
    <w:p w:rsidR="00D35500" w:rsidRPr="00A46339" w:rsidRDefault="00D35500" w:rsidP="00D35500">
      <w:pPr>
        <w:ind w:firstLine="567"/>
        <w:jc w:val="both"/>
      </w:pPr>
      <w:r w:rsidRPr="00A46339">
        <w:t xml:space="preserve">2,2 тыс. руб. - 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ГП, </w:t>
      </w:r>
    </w:p>
    <w:p w:rsidR="00D35500" w:rsidRPr="00A46339" w:rsidRDefault="00D35500" w:rsidP="00D35500">
      <w:pPr>
        <w:ind w:firstLine="567"/>
        <w:jc w:val="both"/>
      </w:pPr>
      <w:r w:rsidRPr="00A46339">
        <w:t>260,7 тыс. руб. - прочие поступления от денежных взысканий (штрафов) и иных сумм в возмещение ущерба, зачисляемые в бюджеты ГП.</w:t>
      </w:r>
    </w:p>
    <w:p w:rsidR="00D35500" w:rsidRPr="00A46339" w:rsidRDefault="00D35500" w:rsidP="00D35500">
      <w:pPr>
        <w:ind w:firstLine="709"/>
        <w:jc w:val="both"/>
        <w:rPr>
          <w:highlight w:val="yellow"/>
        </w:rPr>
      </w:pPr>
      <w:r w:rsidRPr="00A46339">
        <w:t>По сравнению с АППГ поступление доходов увеличилось на 623,3 тыс. руб., или на 298,2%, что вызвано: оплатой пени за просрочку исполнения обязательств по муниципальным контрактам (в АППГ таких средств не поступало) и погашением задолженности по денежным взысканиям (штрафам) от задолжников за прошлые годы.</w:t>
      </w:r>
    </w:p>
    <w:p w:rsidR="00D117DD" w:rsidRPr="00A46339" w:rsidRDefault="00D117DD" w:rsidP="007A5C59">
      <w:pPr>
        <w:ind w:firstLine="709"/>
        <w:jc w:val="both"/>
        <w:rPr>
          <w:bCs/>
        </w:rPr>
      </w:pPr>
      <w:r w:rsidRPr="00A46339">
        <w:rPr>
          <w:bCs/>
        </w:rPr>
        <w:t xml:space="preserve">Для своевременного принятия мер по взысканию задолженности </w:t>
      </w:r>
      <w:r w:rsidR="00214024" w:rsidRPr="00A46339">
        <w:rPr>
          <w:bCs/>
        </w:rPr>
        <w:t xml:space="preserve">за </w:t>
      </w:r>
      <w:r w:rsidR="00F80AF5" w:rsidRPr="00A46339">
        <w:t>2019</w:t>
      </w:r>
      <w:r w:rsidR="00FC76EE" w:rsidRPr="00A46339">
        <w:t xml:space="preserve"> год </w:t>
      </w:r>
      <w:r w:rsidRPr="00A46339">
        <w:rPr>
          <w:bCs/>
        </w:rPr>
        <w:t xml:space="preserve">проведено </w:t>
      </w:r>
      <w:r w:rsidR="00D35500" w:rsidRPr="00A46339">
        <w:rPr>
          <w:bCs/>
        </w:rPr>
        <w:t>4</w:t>
      </w:r>
      <w:r w:rsidRPr="00A46339">
        <w:rPr>
          <w:bCs/>
        </w:rPr>
        <w:t xml:space="preserve"> заседани</w:t>
      </w:r>
      <w:r w:rsidR="00FC76EE" w:rsidRPr="00A46339">
        <w:rPr>
          <w:bCs/>
        </w:rPr>
        <w:t>я</w:t>
      </w:r>
      <w:r w:rsidRPr="00A46339">
        <w:rPr>
          <w:bCs/>
        </w:rPr>
        <w:t xml:space="preserve"> комиссии по ликвидации неплатежей по налоговым и неналоговым доходам в местный бюджет. На комисси</w:t>
      </w:r>
      <w:r w:rsidR="00B0247D" w:rsidRPr="00A46339">
        <w:rPr>
          <w:bCs/>
        </w:rPr>
        <w:t>ю</w:t>
      </w:r>
      <w:r w:rsidRPr="00A46339">
        <w:rPr>
          <w:bCs/>
        </w:rPr>
        <w:t xml:space="preserve"> были приглашены </w:t>
      </w:r>
      <w:r w:rsidR="00023D45" w:rsidRPr="00A46339">
        <w:rPr>
          <w:bCs/>
        </w:rPr>
        <w:t xml:space="preserve">должники </w:t>
      </w:r>
      <w:r w:rsidR="00B8337D" w:rsidRPr="00A46339">
        <w:rPr>
          <w:bCs/>
        </w:rPr>
        <w:t>всего 162 человека, фактически явились 38 человек</w:t>
      </w:r>
      <w:r w:rsidR="00B61E51" w:rsidRPr="00A46339">
        <w:rPr>
          <w:bCs/>
        </w:rPr>
        <w:t>.</w:t>
      </w:r>
      <w:r w:rsidRPr="00A46339">
        <w:rPr>
          <w:bCs/>
        </w:rPr>
        <w:t xml:space="preserve"> По результатам работы комиссии </w:t>
      </w:r>
      <w:r w:rsidR="0048091E" w:rsidRPr="00A46339">
        <w:rPr>
          <w:bCs/>
        </w:rPr>
        <w:t xml:space="preserve">в бюджет поступило </w:t>
      </w:r>
      <w:r w:rsidR="00B8337D" w:rsidRPr="00A46339">
        <w:rPr>
          <w:bCs/>
        </w:rPr>
        <w:t>731,2</w:t>
      </w:r>
      <w:r w:rsidR="007A5C59" w:rsidRPr="00A46339">
        <w:rPr>
          <w:bCs/>
        </w:rPr>
        <w:t xml:space="preserve"> </w:t>
      </w:r>
      <w:r w:rsidR="0048091E" w:rsidRPr="00A46339">
        <w:rPr>
          <w:bCs/>
        </w:rPr>
        <w:t>тыс.</w:t>
      </w:r>
      <w:r w:rsidR="00451F4A" w:rsidRPr="00A46339">
        <w:rPr>
          <w:bCs/>
        </w:rPr>
        <w:t xml:space="preserve"> </w:t>
      </w:r>
      <w:r w:rsidR="0048091E" w:rsidRPr="00A46339">
        <w:rPr>
          <w:bCs/>
        </w:rPr>
        <w:t xml:space="preserve">руб., </w:t>
      </w:r>
      <w:r w:rsidR="00BD55D8" w:rsidRPr="00A46339">
        <w:rPr>
          <w:bCs/>
        </w:rPr>
        <w:t xml:space="preserve">в том числе </w:t>
      </w:r>
      <w:r w:rsidRPr="00A46339">
        <w:rPr>
          <w:bCs/>
        </w:rPr>
        <w:t xml:space="preserve">в </w:t>
      </w:r>
      <w:r w:rsidR="006F4546" w:rsidRPr="00A46339">
        <w:rPr>
          <w:bCs/>
        </w:rPr>
        <w:t xml:space="preserve">бюджет МО </w:t>
      </w:r>
      <w:r w:rsidR="00923CDD" w:rsidRPr="00A46339">
        <w:rPr>
          <w:bCs/>
        </w:rPr>
        <w:t>«</w:t>
      </w:r>
      <w:r w:rsidR="006F4546" w:rsidRPr="00A46339">
        <w:rPr>
          <w:bCs/>
        </w:rPr>
        <w:t>Кировск</w:t>
      </w:r>
      <w:r w:rsidR="00923CDD" w:rsidRPr="00A46339">
        <w:rPr>
          <w:bCs/>
        </w:rPr>
        <w:t>»</w:t>
      </w:r>
      <w:r w:rsidR="006F4546" w:rsidRPr="00A46339">
        <w:rPr>
          <w:bCs/>
        </w:rPr>
        <w:t xml:space="preserve"> – </w:t>
      </w:r>
      <w:r w:rsidR="00214024" w:rsidRPr="00A46339">
        <w:rPr>
          <w:bCs/>
        </w:rPr>
        <w:t>4</w:t>
      </w:r>
      <w:r w:rsidR="00B8337D" w:rsidRPr="00A46339">
        <w:rPr>
          <w:bCs/>
        </w:rPr>
        <w:t>9</w:t>
      </w:r>
      <w:r w:rsidR="00DB5CF0" w:rsidRPr="00A46339">
        <w:rPr>
          <w:bCs/>
        </w:rPr>
        <w:t>0</w:t>
      </w:r>
      <w:r w:rsidR="00214024" w:rsidRPr="00A46339">
        <w:rPr>
          <w:bCs/>
        </w:rPr>
        <w:t>,</w:t>
      </w:r>
      <w:r w:rsidR="00DB5CF0" w:rsidRPr="00A46339">
        <w:rPr>
          <w:bCs/>
        </w:rPr>
        <w:t>4</w:t>
      </w:r>
      <w:r w:rsidR="006F4546" w:rsidRPr="00A46339">
        <w:rPr>
          <w:bCs/>
        </w:rPr>
        <w:t xml:space="preserve"> тыс.</w:t>
      </w:r>
      <w:r w:rsidR="00451F4A" w:rsidRPr="00A46339">
        <w:rPr>
          <w:bCs/>
        </w:rPr>
        <w:t xml:space="preserve"> </w:t>
      </w:r>
      <w:r w:rsidR="006F4546" w:rsidRPr="00A46339">
        <w:rPr>
          <w:bCs/>
        </w:rPr>
        <w:t>руб.</w:t>
      </w:r>
      <w:r w:rsidRPr="00A46339">
        <w:rPr>
          <w:bCs/>
        </w:rPr>
        <w:t xml:space="preserve"> На должников, не явивши</w:t>
      </w:r>
      <w:r w:rsidR="009E4796" w:rsidRPr="00A46339">
        <w:rPr>
          <w:bCs/>
        </w:rPr>
        <w:t>хся на заседания комиссии,</w:t>
      </w:r>
      <w:r w:rsidRPr="00A46339">
        <w:rPr>
          <w:bCs/>
        </w:rPr>
        <w:t xml:space="preserve"> Межрайонн</w:t>
      </w:r>
      <w:r w:rsidR="009055FC" w:rsidRPr="00A46339">
        <w:rPr>
          <w:bCs/>
        </w:rPr>
        <w:t>ой</w:t>
      </w:r>
      <w:r w:rsidRPr="00A46339">
        <w:rPr>
          <w:bCs/>
        </w:rPr>
        <w:t xml:space="preserve"> инспекци</w:t>
      </w:r>
      <w:r w:rsidR="009055FC" w:rsidRPr="00A46339">
        <w:rPr>
          <w:bCs/>
        </w:rPr>
        <w:t>и</w:t>
      </w:r>
      <w:r w:rsidRPr="00A46339">
        <w:rPr>
          <w:bCs/>
        </w:rPr>
        <w:t xml:space="preserve"> ФНС России №2 по Ленинградской области </w:t>
      </w:r>
      <w:r w:rsidR="009055FC" w:rsidRPr="00A46339">
        <w:rPr>
          <w:bCs/>
        </w:rPr>
        <w:t xml:space="preserve">рекомендовано направить </w:t>
      </w:r>
      <w:r w:rsidRPr="00A46339">
        <w:rPr>
          <w:bCs/>
        </w:rPr>
        <w:t>исковые заявления мировым судьям.</w:t>
      </w:r>
      <w:r w:rsidR="0079705C" w:rsidRPr="00A46339">
        <w:rPr>
          <w:bCs/>
        </w:rPr>
        <w:t xml:space="preserve"> </w:t>
      </w:r>
    </w:p>
    <w:p w:rsidR="001417F5" w:rsidRDefault="001417F5" w:rsidP="001A6267">
      <w:pPr>
        <w:tabs>
          <w:tab w:val="left" w:pos="13140"/>
        </w:tabs>
        <w:ind w:firstLine="708"/>
        <w:jc w:val="both"/>
        <w:rPr>
          <w:bCs/>
        </w:rPr>
      </w:pPr>
    </w:p>
    <w:p w:rsidR="00790CD3" w:rsidRDefault="00790CD3" w:rsidP="001A6267">
      <w:pPr>
        <w:tabs>
          <w:tab w:val="left" w:pos="13140"/>
        </w:tabs>
        <w:ind w:firstLine="708"/>
        <w:jc w:val="both"/>
        <w:rPr>
          <w:bCs/>
        </w:rPr>
      </w:pPr>
    </w:p>
    <w:p w:rsidR="00732A56" w:rsidRPr="00A46339" w:rsidRDefault="00F02A43" w:rsidP="00AE0151">
      <w:pPr>
        <w:tabs>
          <w:tab w:val="left" w:pos="13140"/>
        </w:tabs>
        <w:jc w:val="center"/>
        <w:rPr>
          <w:b/>
          <w:bCs/>
        </w:rPr>
      </w:pPr>
      <w:r w:rsidRPr="00A46339">
        <w:rPr>
          <w:b/>
          <w:bCs/>
        </w:rPr>
        <w:lastRenderedPageBreak/>
        <w:t>Раздел 1.2 Анализ исполнения доходной части бюджета по безвозмездным поступлениям</w:t>
      </w:r>
    </w:p>
    <w:p w:rsidR="00FC706F" w:rsidRPr="00A46339" w:rsidRDefault="00FC706F" w:rsidP="00FC706F">
      <w:pPr>
        <w:tabs>
          <w:tab w:val="left" w:pos="13140"/>
        </w:tabs>
        <w:jc w:val="right"/>
        <w:rPr>
          <w:b/>
          <w:bCs/>
        </w:rPr>
      </w:pPr>
      <w:r w:rsidRPr="00A46339">
        <w:rPr>
          <w:b/>
          <w:bCs/>
        </w:rPr>
        <w:t>тыс. руб.</w:t>
      </w:r>
    </w:p>
    <w:tbl>
      <w:tblPr>
        <w:tblW w:w="9515" w:type="dxa"/>
        <w:tblInd w:w="91" w:type="dxa"/>
        <w:tblLook w:val="0000" w:firstRow="0" w:lastRow="0" w:firstColumn="0" w:lastColumn="0" w:noHBand="0" w:noVBand="0"/>
      </w:tblPr>
      <w:tblGrid>
        <w:gridCol w:w="2852"/>
        <w:gridCol w:w="1320"/>
        <w:gridCol w:w="1320"/>
        <w:gridCol w:w="1320"/>
        <w:gridCol w:w="1320"/>
        <w:gridCol w:w="1383"/>
      </w:tblGrid>
      <w:tr w:rsidR="00CA2CF9" w:rsidRPr="00A46339" w:rsidTr="00672FFB">
        <w:trPr>
          <w:trHeight w:val="142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F9" w:rsidRPr="00A46339" w:rsidRDefault="00CA2CF9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F9" w:rsidRPr="00A46339" w:rsidRDefault="00530646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Годовой план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F9" w:rsidRPr="00A46339" w:rsidRDefault="00CA2CF9" w:rsidP="00CA2CF9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Факт отчетного периода              2019г.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F9" w:rsidRPr="00A46339" w:rsidRDefault="00CA2CF9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 xml:space="preserve">% исполнения к плану </w:t>
            </w:r>
          </w:p>
          <w:p w:rsidR="00CA2CF9" w:rsidRPr="00A46339" w:rsidRDefault="00CA2CF9" w:rsidP="00613CD9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на 2019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CF9" w:rsidRPr="00A46339" w:rsidRDefault="00CA2CF9" w:rsidP="00DB5CF0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Факт отчетного периода              2018г.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F9" w:rsidRPr="00A46339" w:rsidRDefault="00CA2CF9" w:rsidP="00530646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% исполнения  2019г. к 2018г.</w:t>
            </w:r>
          </w:p>
        </w:tc>
      </w:tr>
      <w:tr w:rsidR="00CA2CF9" w:rsidRPr="00A46339" w:rsidTr="00672FFB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672FFB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672FFB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CF9" w:rsidRPr="00A46339" w:rsidRDefault="002A3556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2A3556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6</w:t>
            </w:r>
          </w:p>
        </w:tc>
      </w:tr>
      <w:tr w:rsidR="00CA2CF9" w:rsidRPr="00A46339" w:rsidTr="00CA2CF9">
        <w:trPr>
          <w:trHeight w:val="4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CF9" w:rsidRPr="00A46339" w:rsidRDefault="00CA2CF9">
            <w:pPr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3E65A3" w:rsidP="003E65A3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81 725,6 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3E65A3" w:rsidP="003E65A3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79 638,7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3E65A3" w:rsidP="003E65A3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97</w:t>
            </w:r>
            <w:r w:rsidR="00CA2CF9" w:rsidRPr="00A46339">
              <w:rPr>
                <w:b/>
                <w:bCs/>
                <w:sz w:val="20"/>
                <w:szCs w:val="20"/>
              </w:rPr>
              <w:t>,</w:t>
            </w:r>
            <w:r w:rsidRPr="00A46339">
              <w:rPr>
                <w:b/>
                <w:bCs/>
                <w:sz w:val="20"/>
                <w:szCs w:val="20"/>
              </w:rPr>
              <w:t>4</w:t>
            </w:r>
            <w:r w:rsidR="00CA2CF9" w:rsidRPr="00A463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73D90" w:rsidP="002576E8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68 205,1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3E65A3" w:rsidP="003E65A3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116</w:t>
            </w:r>
            <w:r w:rsidR="00CA2CF9" w:rsidRPr="00A46339">
              <w:rPr>
                <w:b/>
                <w:bCs/>
                <w:sz w:val="20"/>
                <w:szCs w:val="20"/>
              </w:rPr>
              <w:t>,</w:t>
            </w:r>
            <w:r w:rsidRPr="00A46339">
              <w:rPr>
                <w:b/>
                <w:bCs/>
                <w:sz w:val="20"/>
                <w:szCs w:val="20"/>
              </w:rPr>
              <w:t>8</w:t>
            </w:r>
            <w:r w:rsidR="00CA2CF9" w:rsidRPr="00A4633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A2CF9" w:rsidRPr="00A46339" w:rsidTr="00CA2CF9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Из них: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 w:rsidP="002576E8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 </w:t>
            </w:r>
          </w:p>
        </w:tc>
      </w:tr>
      <w:tr w:rsidR="00CA2CF9" w:rsidRPr="00A46339" w:rsidTr="00CA2CF9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CF9" w:rsidRPr="00A46339" w:rsidRDefault="00CA2CF9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Прочие безвозмездные поступления (по договорам пожертвований)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3E65A3" w:rsidP="00060328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769,5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3E65A3" w:rsidP="003E65A3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38</w:t>
            </w:r>
            <w:r w:rsidR="00CA2CF9" w:rsidRPr="00A46339">
              <w:rPr>
                <w:b/>
                <w:bCs/>
                <w:sz w:val="20"/>
                <w:szCs w:val="20"/>
              </w:rPr>
              <w:t>,</w:t>
            </w:r>
            <w:r w:rsidRPr="00A46339">
              <w:rPr>
                <w:b/>
                <w:bCs/>
                <w:sz w:val="20"/>
                <w:szCs w:val="20"/>
              </w:rPr>
              <w:t>5</w:t>
            </w:r>
            <w:r w:rsidR="00CA2CF9" w:rsidRPr="00A463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D90" w:rsidRPr="00A46339" w:rsidRDefault="00C73D90" w:rsidP="00C73D90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603,0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3E65A3" w:rsidP="003E65A3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127</w:t>
            </w:r>
            <w:r w:rsidR="00CA2CF9" w:rsidRPr="00A46339">
              <w:rPr>
                <w:b/>
                <w:bCs/>
                <w:sz w:val="20"/>
                <w:szCs w:val="20"/>
              </w:rPr>
              <w:t>,</w:t>
            </w:r>
            <w:r w:rsidRPr="00A46339">
              <w:rPr>
                <w:b/>
                <w:bCs/>
                <w:sz w:val="20"/>
                <w:szCs w:val="20"/>
              </w:rPr>
              <w:t>6</w:t>
            </w:r>
            <w:r w:rsidR="00CA2CF9" w:rsidRPr="00A4633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A2CF9" w:rsidRPr="00A46339" w:rsidTr="00CA2CF9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CF9" w:rsidRPr="00A46339" w:rsidRDefault="00CA2CF9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3E65A3" w:rsidP="00784644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79 725,6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5A3" w:rsidRPr="00A46339" w:rsidRDefault="003E65A3" w:rsidP="003E65A3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78 125,2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3E65A3" w:rsidP="003E65A3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98</w:t>
            </w:r>
            <w:r w:rsidR="00CA2CF9" w:rsidRPr="00A463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73D90" w:rsidP="002576E8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67 602,1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3E65A3" w:rsidP="003E65A3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115</w:t>
            </w:r>
            <w:r w:rsidR="00CA2CF9" w:rsidRPr="00A46339">
              <w:rPr>
                <w:b/>
                <w:bCs/>
                <w:sz w:val="20"/>
                <w:szCs w:val="20"/>
              </w:rPr>
              <w:t>,6%</w:t>
            </w:r>
          </w:p>
        </w:tc>
      </w:tr>
      <w:tr w:rsidR="00CA2CF9" w:rsidRPr="00A46339" w:rsidTr="00CA2CF9">
        <w:trPr>
          <w:trHeight w:val="2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 w:rsidP="002576E8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A2CF9" w:rsidRPr="00A46339" w:rsidTr="00CA2CF9">
        <w:trPr>
          <w:trHeight w:val="58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CF9" w:rsidRPr="00A46339" w:rsidRDefault="00CA2CF9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613CD9" w:rsidP="00613CD9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23 928,8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613CD9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23 928,8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613CD9" w:rsidP="00613CD9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100</w:t>
            </w:r>
            <w:r w:rsidR="00CA2CF9" w:rsidRPr="00A463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73D90" w:rsidP="002576E8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20 815,4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 w:rsidP="00613CD9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11</w:t>
            </w:r>
            <w:r w:rsidR="00613CD9" w:rsidRPr="00A46339">
              <w:rPr>
                <w:b/>
                <w:bCs/>
                <w:sz w:val="20"/>
                <w:szCs w:val="20"/>
              </w:rPr>
              <w:t>5</w:t>
            </w:r>
            <w:r w:rsidRPr="00A4633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A2CF9" w:rsidRPr="00A46339" w:rsidTr="00CA2CF9">
        <w:trPr>
          <w:trHeight w:val="486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CF9" w:rsidRPr="00A46339" w:rsidRDefault="00CA2CF9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613CD9" w:rsidP="00613CD9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6</w:t>
            </w:r>
            <w:r w:rsidR="00CA2CF9" w:rsidRPr="00A46339">
              <w:rPr>
                <w:sz w:val="20"/>
                <w:szCs w:val="20"/>
              </w:rPr>
              <w:t>86,6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A523F9" w:rsidP="00A523F9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400</w:t>
            </w:r>
            <w:r w:rsidR="00CA2CF9" w:rsidRPr="00A46339">
              <w:rPr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A523F9" w:rsidP="00A523F9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25</w:t>
            </w:r>
            <w:r w:rsidR="00CA2CF9" w:rsidRPr="00A463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 w:rsidP="002576E8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CA2CF9" w:rsidRPr="00A46339" w:rsidTr="00CA2CF9">
        <w:trPr>
          <w:trHeight w:val="58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CF9" w:rsidRPr="00A46339" w:rsidRDefault="00CA2CF9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CF9" w:rsidRPr="00A46339" w:rsidRDefault="00CA2CF9" w:rsidP="00A523F9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 xml:space="preserve">3 </w:t>
            </w:r>
            <w:r w:rsidR="00A523F9" w:rsidRPr="00A46339">
              <w:rPr>
                <w:sz w:val="20"/>
                <w:szCs w:val="20"/>
              </w:rPr>
              <w:t>6</w:t>
            </w:r>
            <w:r w:rsidRPr="00A46339">
              <w:rPr>
                <w:sz w:val="20"/>
                <w:szCs w:val="20"/>
              </w:rPr>
              <w:t>92,0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A523F9" w:rsidP="00A523F9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2 113</w:t>
            </w:r>
            <w:r w:rsidR="00CA2CF9" w:rsidRPr="00A46339">
              <w:rPr>
                <w:sz w:val="20"/>
                <w:szCs w:val="20"/>
              </w:rPr>
              <w:t>,</w:t>
            </w:r>
            <w:r w:rsidRPr="00A46339"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A523F9" w:rsidP="00A523F9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57</w:t>
            </w:r>
            <w:r w:rsidR="00CA2CF9" w:rsidRPr="00A46339">
              <w:rPr>
                <w:b/>
                <w:bCs/>
                <w:sz w:val="20"/>
                <w:szCs w:val="20"/>
              </w:rPr>
              <w:t>,</w:t>
            </w:r>
            <w:r w:rsidRPr="00A46339">
              <w:rPr>
                <w:b/>
                <w:bCs/>
                <w:sz w:val="20"/>
                <w:szCs w:val="20"/>
              </w:rPr>
              <w:t>2</w:t>
            </w:r>
            <w:r w:rsidR="00CA2CF9" w:rsidRPr="00A463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 w:rsidP="002576E8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CA2CF9" w:rsidRPr="00A46339" w:rsidTr="00CA2CF9">
        <w:trPr>
          <w:trHeight w:val="135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CF9" w:rsidRPr="00A46339" w:rsidRDefault="00CA2CF9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(приоритетного значения)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 w:rsidP="002576E8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7 798,5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A523F9" w:rsidP="00A523F9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7 759,5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A523F9" w:rsidP="00A523F9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99,5</w:t>
            </w:r>
            <w:r w:rsidR="00CA2CF9" w:rsidRPr="00A463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 w:rsidP="002576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CA2CF9" w:rsidRPr="00A46339" w:rsidTr="00CA2CF9">
        <w:trPr>
          <w:trHeight w:val="135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CF9" w:rsidRPr="00A46339" w:rsidRDefault="00CA2CF9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 w:rsidP="00E058C3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1 565,7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 w:rsidP="00E058C3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1 565,7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A523F9" w:rsidP="002576E8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1 565,7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A523F9" w:rsidP="00A523F9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100</w:t>
            </w:r>
            <w:r w:rsidR="00CA2CF9" w:rsidRPr="00A4633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A2CF9" w:rsidRPr="00A46339" w:rsidTr="00CA2CF9">
        <w:trPr>
          <w:trHeight w:val="51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CF9" w:rsidRPr="00A46339" w:rsidRDefault="00CA2CF9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lastRenderedPageBreak/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 w:rsidP="00F7381F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1 560,8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 w:rsidP="00F7381F">
            <w:pPr>
              <w:jc w:val="right"/>
            </w:pPr>
            <w:r w:rsidRPr="00A46339">
              <w:rPr>
                <w:sz w:val="20"/>
                <w:szCs w:val="20"/>
              </w:rPr>
              <w:t>1 560,8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 w:rsidP="002576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A523F9" w:rsidP="00CC7DFD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CA2CF9" w:rsidRPr="00A46339" w:rsidTr="00CA2CF9">
        <w:trPr>
          <w:trHeight w:val="76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CF9" w:rsidRPr="00A46339" w:rsidRDefault="00CA2CF9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 w:rsidP="00F7381F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20 000,0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A523F9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20 00</w:t>
            </w:r>
            <w:r w:rsidR="00CA2CF9" w:rsidRPr="00A46339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A523F9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10</w:t>
            </w:r>
            <w:r w:rsidR="00CA2CF9" w:rsidRPr="00A46339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A523F9" w:rsidP="002576E8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15 00</w:t>
            </w:r>
            <w:r w:rsidR="00CA2CF9" w:rsidRPr="00A46339">
              <w:rPr>
                <w:sz w:val="20"/>
                <w:szCs w:val="20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A523F9" w:rsidP="00A523F9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133,3</w:t>
            </w:r>
            <w:r w:rsidR="00CA2CF9" w:rsidRPr="00A4633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A2CF9" w:rsidRPr="00A46339" w:rsidTr="00CA2CF9">
        <w:trPr>
          <w:trHeight w:val="49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CF9" w:rsidRPr="00A46339" w:rsidRDefault="00CA2CF9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Субсидия на реализацию комплекса мероприятий по борьбе с борщевиком Сосновского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 w:rsidP="00F7381F">
            <w:pPr>
              <w:jc w:val="right"/>
            </w:pPr>
            <w:r w:rsidRPr="00A46339">
              <w:rPr>
                <w:sz w:val="20"/>
                <w:szCs w:val="20"/>
              </w:rPr>
              <w:t>176,4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A523F9" w:rsidP="00A523F9">
            <w:pPr>
              <w:jc w:val="right"/>
            </w:pPr>
            <w:r w:rsidRPr="00A46339">
              <w:rPr>
                <w:sz w:val="20"/>
                <w:szCs w:val="20"/>
              </w:rPr>
              <w:t>79,3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A523F9" w:rsidP="00A523F9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45</w:t>
            </w:r>
            <w:r w:rsidR="00CA2CF9" w:rsidRPr="00A463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 w:rsidP="002576E8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222,8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A523F9" w:rsidP="00A523F9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35</w:t>
            </w:r>
            <w:r w:rsidR="00CA2CF9" w:rsidRPr="00A46339">
              <w:rPr>
                <w:b/>
                <w:bCs/>
                <w:sz w:val="20"/>
                <w:szCs w:val="20"/>
              </w:rPr>
              <w:t>,</w:t>
            </w:r>
            <w:r w:rsidRPr="00A46339">
              <w:rPr>
                <w:b/>
                <w:bCs/>
                <w:sz w:val="20"/>
                <w:szCs w:val="20"/>
              </w:rPr>
              <w:t>6</w:t>
            </w:r>
            <w:r w:rsidR="00CA2CF9" w:rsidRPr="00A4633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A2CF9" w:rsidRPr="00A46339" w:rsidTr="00CA2CF9">
        <w:trPr>
          <w:trHeight w:val="70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CF9" w:rsidRPr="00A46339" w:rsidRDefault="00CA2CF9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Субсидии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 w:rsidP="00A523F9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5</w:t>
            </w:r>
            <w:r w:rsidR="00A523F9" w:rsidRPr="00A46339">
              <w:rPr>
                <w:sz w:val="20"/>
                <w:szCs w:val="20"/>
              </w:rPr>
              <w:t> 689,2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A523F9" w:rsidP="00F7381F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5 689,2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73D90" w:rsidP="002576E8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4788,5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 w:rsidP="00A523F9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1</w:t>
            </w:r>
            <w:r w:rsidR="00A523F9" w:rsidRPr="00A46339">
              <w:rPr>
                <w:b/>
                <w:bCs/>
                <w:sz w:val="20"/>
                <w:szCs w:val="20"/>
              </w:rPr>
              <w:t>18</w:t>
            </w:r>
            <w:r w:rsidRPr="00A46339">
              <w:rPr>
                <w:b/>
                <w:bCs/>
                <w:sz w:val="20"/>
                <w:szCs w:val="20"/>
              </w:rPr>
              <w:t>,8%</w:t>
            </w:r>
          </w:p>
        </w:tc>
      </w:tr>
      <w:tr w:rsidR="00CA2CF9" w:rsidRPr="00A46339" w:rsidTr="00CA2CF9">
        <w:trPr>
          <w:trHeight w:val="28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CF9" w:rsidRPr="00A46339" w:rsidRDefault="00CA2CF9" w:rsidP="00F7381F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Реализация областного закона от 15 января 2019 года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 w:rsidP="003B3EFE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3 086,5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A523F9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3 086,5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A523F9" w:rsidP="00A523F9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10</w:t>
            </w:r>
            <w:r w:rsidR="00CA2CF9" w:rsidRPr="00A46339"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73D90" w:rsidP="00C73D90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3 190,0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A523F9" w:rsidP="00A523F9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96,8</w:t>
            </w:r>
            <w:r w:rsidR="00CA2CF9" w:rsidRPr="00A4633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A2CF9" w:rsidRPr="00A46339" w:rsidTr="00CA2CF9">
        <w:trPr>
          <w:trHeight w:val="96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CF9" w:rsidRPr="00A46339" w:rsidRDefault="00CA2CF9" w:rsidP="00E058C3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Субсидии на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3E65A3" w:rsidP="00E058C3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825,6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825,6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 w:rsidP="002576E8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 w:rsidP="002576E8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CA2CF9" w:rsidRPr="00A46339" w:rsidTr="00CA2CF9">
        <w:trPr>
          <w:trHeight w:val="52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CF9" w:rsidRPr="00A46339" w:rsidRDefault="00CA2CF9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 xml:space="preserve">Субвенции бюджетам городских поселений на выполнение передаваемых полномочий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 w:rsidP="00E058C3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10,6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 w:rsidP="00E058C3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10,6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73D90" w:rsidP="002576E8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3,0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CA2CF9" w:rsidRPr="00A46339" w:rsidTr="00CA2CF9">
        <w:trPr>
          <w:trHeight w:val="979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CF9" w:rsidRPr="00A46339" w:rsidRDefault="00CA2CF9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(Культура)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 w:rsidP="00E058C3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1 111,1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1 111,1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A523F9" w:rsidP="00A523F9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100</w:t>
            </w:r>
            <w:r w:rsidR="00CA2CF9" w:rsidRPr="00A463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73D90" w:rsidP="002576E8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4</w:t>
            </w:r>
            <w:r w:rsidR="00CA2CF9" w:rsidRPr="00A46339">
              <w:rPr>
                <w:sz w:val="20"/>
                <w:szCs w:val="20"/>
              </w:rPr>
              <w:t>20,0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 w:rsidP="00CC7DFD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505,0%</w:t>
            </w:r>
          </w:p>
        </w:tc>
      </w:tr>
      <w:tr w:rsidR="00CA2CF9" w:rsidRPr="00A46339" w:rsidTr="00CA2CF9">
        <w:trPr>
          <w:trHeight w:val="73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CF9" w:rsidRPr="00A46339" w:rsidRDefault="00CA2CF9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(мероприятия по развитию общественной инфраструктуры)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 w:rsidP="00E058C3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2 743,0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A523F9" w:rsidP="003B3EFE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2 738,4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3E65A3" w:rsidP="003E65A3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99,8</w:t>
            </w:r>
            <w:r w:rsidR="00CA2CF9" w:rsidRPr="00A463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73D90" w:rsidP="00C73D90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681,8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3E65A3" w:rsidP="003E65A3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4</w:t>
            </w:r>
            <w:r w:rsidR="00CA2CF9" w:rsidRPr="00A46339">
              <w:rPr>
                <w:b/>
                <w:bCs/>
                <w:sz w:val="20"/>
                <w:szCs w:val="20"/>
              </w:rPr>
              <w:t>0</w:t>
            </w:r>
            <w:r w:rsidRPr="00A46339">
              <w:rPr>
                <w:b/>
                <w:bCs/>
                <w:sz w:val="20"/>
                <w:szCs w:val="20"/>
              </w:rPr>
              <w:t>1</w:t>
            </w:r>
            <w:r w:rsidR="00CA2CF9" w:rsidRPr="00A46339">
              <w:rPr>
                <w:b/>
                <w:bCs/>
                <w:sz w:val="20"/>
                <w:szCs w:val="20"/>
              </w:rPr>
              <w:t>,</w:t>
            </w:r>
            <w:r w:rsidRPr="00A46339">
              <w:rPr>
                <w:b/>
                <w:bCs/>
                <w:sz w:val="20"/>
                <w:szCs w:val="20"/>
              </w:rPr>
              <w:t>6</w:t>
            </w:r>
            <w:r w:rsidR="00CA2CF9" w:rsidRPr="00A4633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A2CF9" w:rsidRPr="00A46339" w:rsidTr="00CA2CF9">
        <w:trPr>
          <w:trHeight w:val="456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CF9" w:rsidRPr="00A46339" w:rsidRDefault="00CA2CF9" w:rsidP="003B3EFE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208,7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208,7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 w:rsidP="002576E8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 w:rsidP="002576E8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 w:rsidP="002576E8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CA2CF9" w:rsidRPr="00A46339" w:rsidTr="00CA2CF9">
        <w:trPr>
          <w:trHeight w:val="662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CF9" w:rsidRPr="00A46339" w:rsidRDefault="00CA2CF9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 w:rsidP="003B3EFE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884,7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 w:rsidP="00C02DB3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884,7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 w:rsidP="002576E8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CA2CF9" w:rsidRPr="00A46339" w:rsidTr="00CA2CF9">
        <w:trPr>
          <w:trHeight w:val="969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CF9" w:rsidRPr="00A46339" w:rsidRDefault="00CA2CF9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значение, прошлых лет из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 w:rsidP="003B3EFE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33,3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 w:rsidP="00C02DB3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33,3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 w:rsidP="002576E8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F9" w:rsidRPr="00A46339" w:rsidRDefault="00CA2CF9">
            <w:pPr>
              <w:jc w:val="right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0,0%</w:t>
            </w:r>
          </w:p>
        </w:tc>
      </w:tr>
    </w:tbl>
    <w:p w:rsidR="00114D95" w:rsidRPr="00A46339" w:rsidRDefault="00A07B36" w:rsidP="009368E8">
      <w:pPr>
        <w:ind w:firstLine="708"/>
        <w:jc w:val="both"/>
      </w:pPr>
      <w:r w:rsidRPr="00A46339">
        <w:t xml:space="preserve">Безвозмездные поступления запланированы в </w:t>
      </w:r>
      <w:r w:rsidR="00F80AF5" w:rsidRPr="00A46339">
        <w:t>2019</w:t>
      </w:r>
      <w:r w:rsidRPr="00A46339">
        <w:t xml:space="preserve"> году в объеме</w:t>
      </w:r>
      <w:r w:rsidR="009368E8" w:rsidRPr="00A46339">
        <w:t xml:space="preserve"> </w:t>
      </w:r>
      <w:r w:rsidR="000A05F2" w:rsidRPr="00A46339">
        <w:t>7</w:t>
      </w:r>
      <w:r w:rsidR="003E65A3" w:rsidRPr="00A46339">
        <w:t>9</w:t>
      </w:r>
      <w:r w:rsidR="00784644" w:rsidRPr="00A46339">
        <w:t> </w:t>
      </w:r>
      <w:r w:rsidR="003E65A3" w:rsidRPr="00A46339">
        <w:t>725</w:t>
      </w:r>
      <w:r w:rsidR="00784644" w:rsidRPr="00A46339">
        <w:t>,</w:t>
      </w:r>
      <w:r w:rsidR="003E65A3" w:rsidRPr="00A46339">
        <w:t>6</w:t>
      </w:r>
      <w:r w:rsidR="00EF6047" w:rsidRPr="00A46339">
        <w:t xml:space="preserve"> </w:t>
      </w:r>
      <w:r w:rsidRPr="00A46339">
        <w:t>тыс.</w:t>
      </w:r>
      <w:r w:rsidR="00EF6047" w:rsidRPr="00A46339">
        <w:t xml:space="preserve"> </w:t>
      </w:r>
      <w:r w:rsidRPr="00A46339">
        <w:t>руб.</w:t>
      </w:r>
      <w:r w:rsidR="00006114" w:rsidRPr="00A46339">
        <w:t>,</w:t>
      </w:r>
      <w:r w:rsidR="002F4A2A" w:rsidRPr="00A46339">
        <w:t xml:space="preserve"> </w:t>
      </w:r>
      <w:r w:rsidRPr="00A46339">
        <w:t xml:space="preserve">фактически поступило </w:t>
      </w:r>
      <w:r w:rsidR="003E65A3" w:rsidRPr="00A46339">
        <w:t>78</w:t>
      </w:r>
      <w:r w:rsidR="000A05F2" w:rsidRPr="00A46339">
        <w:t> </w:t>
      </w:r>
      <w:r w:rsidR="003E65A3" w:rsidRPr="00A46339">
        <w:t>125</w:t>
      </w:r>
      <w:r w:rsidR="000A05F2" w:rsidRPr="00A46339">
        <w:t>,</w:t>
      </w:r>
      <w:r w:rsidR="003E65A3" w:rsidRPr="00A46339">
        <w:t>2</w:t>
      </w:r>
      <w:r w:rsidR="00EF6047" w:rsidRPr="00A46339">
        <w:t xml:space="preserve"> тыс. </w:t>
      </w:r>
      <w:r w:rsidRPr="00A46339">
        <w:t xml:space="preserve">руб. или </w:t>
      </w:r>
      <w:r w:rsidR="003E65A3" w:rsidRPr="00A46339">
        <w:t>97,4</w:t>
      </w:r>
      <w:r w:rsidR="00FC697B" w:rsidRPr="00A46339">
        <w:t xml:space="preserve">% к плану </w:t>
      </w:r>
      <w:r w:rsidR="000A05F2" w:rsidRPr="00A46339">
        <w:t xml:space="preserve">на </w:t>
      </w:r>
      <w:r w:rsidR="00F80AF5" w:rsidRPr="00A46339">
        <w:t>2019</w:t>
      </w:r>
      <w:r w:rsidR="00EF6047" w:rsidRPr="00A46339">
        <w:t xml:space="preserve"> </w:t>
      </w:r>
      <w:r w:rsidR="002F4A2A" w:rsidRPr="00A46339">
        <w:t>г</w:t>
      </w:r>
      <w:r w:rsidR="00EF6047" w:rsidRPr="00A46339">
        <w:t>од</w:t>
      </w:r>
      <w:r w:rsidR="002F4A2A" w:rsidRPr="00A46339">
        <w:t>.</w:t>
      </w:r>
      <w:r w:rsidR="00114D95" w:rsidRPr="00A46339">
        <w:t xml:space="preserve"> </w:t>
      </w:r>
    </w:p>
    <w:p w:rsidR="00114D95" w:rsidRPr="00A46339" w:rsidRDefault="00114D95" w:rsidP="00114D95">
      <w:pPr>
        <w:tabs>
          <w:tab w:val="left" w:pos="567"/>
        </w:tabs>
        <w:jc w:val="both"/>
      </w:pPr>
      <w:r w:rsidRPr="00A46339">
        <w:t>Возвращен неиспользованный остаток на 01.01.2019 года в размере 1 133,3 тыс. руб.:</w:t>
      </w:r>
    </w:p>
    <w:p w:rsidR="00114D95" w:rsidRPr="00A46339" w:rsidRDefault="00114D95" w:rsidP="00114D95">
      <w:pPr>
        <w:tabs>
          <w:tab w:val="left" w:pos="13140"/>
        </w:tabs>
        <w:jc w:val="both"/>
      </w:pPr>
      <w:r w:rsidRPr="00A46339">
        <w:t>- Субсидии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размере 1 133,3 тыс. руб. - работы подрядчиком не были выполнены в полном объеме в 2018 году.</w:t>
      </w:r>
    </w:p>
    <w:p w:rsidR="002F4A2A" w:rsidRPr="00A46339" w:rsidRDefault="00114D95" w:rsidP="009368E8">
      <w:pPr>
        <w:ind w:firstLine="708"/>
        <w:jc w:val="both"/>
      </w:pPr>
      <w:r w:rsidRPr="00A46339">
        <w:t xml:space="preserve">Все запланированные на 2019 год мероприятия </w:t>
      </w:r>
      <w:r w:rsidR="00B33E3A" w:rsidRPr="00A46339">
        <w:t xml:space="preserve">в рамках федеральных и областных программ </w:t>
      </w:r>
      <w:r w:rsidRPr="00A46339">
        <w:t>выполнены полностью, экономия средств является результатом проведенных аукционов по муниципальным контрактам на выполнение работ, услуг.</w:t>
      </w:r>
    </w:p>
    <w:p w:rsidR="00114D95" w:rsidRPr="00A46339" w:rsidRDefault="00A67C2D" w:rsidP="00114D95">
      <w:pPr>
        <w:tabs>
          <w:tab w:val="left" w:pos="567"/>
        </w:tabs>
        <w:jc w:val="both"/>
        <w:rPr>
          <w:b/>
        </w:rPr>
      </w:pPr>
      <w:r w:rsidRPr="00A46339">
        <w:tab/>
      </w:r>
    </w:p>
    <w:p w:rsidR="00FA122C" w:rsidRPr="00A46339" w:rsidRDefault="00C45672" w:rsidP="002409DB">
      <w:pPr>
        <w:tabs>
          <w:tab w:val="left" w:pos="13140"/>
        </w:tabs>
        <w:jc w:val="center"/>
        <w:rPr>
          <w:b/>
        </w:rPr>
      </w:pPr>
      <w:r w:rsidRPr="00A46339">
        <w:rPr>
          <w:b/>
        </w:rPr>
        <w:t xml:space="preserve">Раздел 2. Исполнение расходной части бюджета за </w:t>
      </w:r>
      <w:r w:rsidR="00F80AF5" w:rsidRPr="00A46339">
        <w:rPr>
          <w:b/>
        </w:rPr>
        <w:t>2019</w:t>
      </w:r>
      <w:r w:rsidRPr="00A46339">
        <w:rPr>
          <w:b/>
        </w:rPr>
        <w:t xml:space="preserve"> год.</w:t>
      </w:r>
    </w:p>
    <w:p w:rsidR="002409DB" w:rsidRPr="00A46339" w:rsidRDefault="002409DB" w:rsidP="00A3566E">
      <w:pPr>
        <w:jc w:val="right"/>
        <w:rPr>
          <w:lang w:val="en-US"/>
        </w:rPr>
      </w:pPr>
      <w:r w:rsidRPr="00A46339">
        <w:t>тыс. руб.</w:t>
      </w:r>
    </w:p>
    <w:tbl>
      <w:tblPr>
        <w:tblW w:w="9328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868"/>
        <w:gridCol w:w="2835"/>
        <w:gridCol w:w="1320"/>
        <w:gridCol w:w="1235"/>
        <w:gridCol w:w="1134"/>
        <w:gridCol w:w="968"/>
        <w:gridCol w:w="968"/>
      </w:tblGrid>
      <w:tr w:rsidR="00FD3928" w:rsidRPr="00A46339" w:rsidTr="00B33E3A">
        <w:trPr>
          <w:trHeight w:val="162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3928" w:rsidRPr="00A46339" w:rsidRDefault="00FD3928" w:rsidP="00CA2CF9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3928" w:rsidRPr="00A46339" w:rsidRDefault="00FD3928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928" w:rsidRPr="00A46339" w:rsidRDefault="00FD3928" w:rsidP="00CA2CF9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Бюджет, принятый СД, с учетом внесенных изменений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3928" w:rsidRPr="00A46339" w:rsidRDefault="00FD3928" w:rsidP="00114D95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Исполнено за 2019г.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928" w:rsidRPr="00A46339" w:rsidRDefault="00FD3928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 xml:space="preserve">% исполнения факта к плану </w:t>
            </w:r>
          </w:p>
          <w:p w:rsidR="00FD3928" w:rsidRPr="00A46339" w:rsidRDefault="00FD3928" w:rsidP="00613CD9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года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928" w:rsidRPr="00A46339" w:rsidRDefault="00FD3928" w:rsidP="008574B7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Исполнено за 2018г.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928" w:rsidRPr="00A46339" w:rsidRDefault="00FD3928" w:rsidP="00247BE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% исполнения 2019г. к 2018г.</w:t>
            </w:r>
          </w:p>
        </w:tc>
      </w:tr>
      <w:tr w:rsidR="002A3556" w:rsidRPr="00A46339" w:rsidTr="00B33E3A">
        <w:trPr>
          <w:trHeight w:val="30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7</w:t>
            </w:r>
          </w:p>
        </w:tc>
      </w:tr>
      <w:tr w:rsidR="00FD3928" w:rsidRPr="00A46339" w:rsidTr="00B33E3A">
        <w:trPr>
          <w:trHeight w:val="36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3928" w:rsidRPr="00A46339" w:rsidRDefault="00FD3928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0100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928" w:rsidRPr="00A46339" w:rsidRDefault="00FD3928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928" w:rsidRPr="00A46339" w:rsidRDefault="00A10563" w:rsidP="00A10563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24 159,7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928" w:rsidRPr="00A46339" w:rsidRDefault="00A10563" w:rsidP="00A10563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22 187,4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928" w:rsidRPr="00A46339" w:rsidRDefault="001639DC" w:rsidP="001639DC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91</w:t>
            </w:r>
            <w:r w:rsidR="00FD3928" w:rsidRPr="00A46339">
              <w:rPr>
                <w:sz w:val="20"/>
                <w:szCs w:val="20"/>
              </w:rPr>
              <w:t>,</w:t>
            </w:r>
            <w:r w:rsidRPr="00A46339">
              <w:rPr>
                <w:sz w:val="20"/>
                <w:szCs w:val="20"/>
              </w:rPr>
              <w:t>8</w:t>
            </w:r>
            <w:r w:rsidR="00FD3928" w:rsidRPr="00A46339">
              <w:rPr>
                <w:sz w:val="20"/>
                <w:szCs w:val="20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928" w:rsidRPr="00A46339" w:rsidRDefault="00A10563" w:rsidP="00A10563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20 541,0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928" w:rsidRPr="00A46339" w:rsidRDefault="00FD3928" w:rsidP="001639DC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10</w:t>
            </w:r>
            <w:r w:rsidR="001639DC" w:rsidRPr="00A46339">
              <w:rPr>
                <w:sz w:val="20"/>
                <w:szCs w:val="20"/>
              </w:rPr>
              <w:t>8</w:t>
            </w:r>
            <w:r w:rsidRPr="00A46339">
              <w:rPr>
                <w:sz w:val="20"/>
                <w:szCs w:val="20"/>
              </w:rPr>
              <w:t>%</w:t>
            </w:r>
          </w:p>
        </w:tc>
      </w:tr>
      <w:tr w:rsidR="00FD3928" w:rsidRPr="00A46339" w:rsidTr="00B33E3A">
        <w:trPr>
          <w:trHeight w:val="52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3928" w:rsidRPr="00A46339" w:rsidRDefault="00FD3928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0300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928" w:rsidRPr="00A46339" w:rsidRDefault="00FD3928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928" w:rsidRPr="00A46339" w:rsidRDefault="00A10563" w:rsidP="00A10563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1 199,4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928" w:rsidRPr="00A46339" w:rsidRDefault="00A10563" w:rsidP="00A10563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1 088,2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928" w:rsidRPr="00A46339" w:rsidRDefault="001639DC" w:rsidP="001639DC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90</w:t>
            </w:r>
            <w:r w:rsidR="00FD3928" w:rsidRPr="00A46339">
              <w:rPr>
                <w:sz w:val="20"/>
                <w:szCs w:val="20"/>
              </w:rPr>
              <w:t>,</w:t>
            </w:r>
            <w:r w:rsidRPr="00A46339">
              <w:rPr>
                <w:sz w:val="20"/>
                <w:szCs w:val="20"/>
              </w:rPr>
              <w:t>7</w:t>
            </w:r>
            <w:r w:rsidR="00FD3928" w:rsidRPr="00A46339">
              <w:rPr>
                <w:sz w:val="20"/>
                <w:szCs w:val="20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928" w:rsidRPr="00A46339" w:rsidRDefault="00FD3928" w:rsidP="00A10563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5</w:t>
            </w:r>
            <w:r w:rsidR="00A10563" w:rsidRPr="00A46339">
              <w:rPr>
                <w:sz w:val="20"/>
                <w:szCs w:val="20"/>
              </w:rPr>
              <w:t>9</w:t>
            </w:r>
            <w:r w:rsidRPr="00A46339">
              <w:rPr>
                <w:sz w:val="20"/>
                <w:szCs w:val="20"/>
              </w:rPr>
              <w:t>9,</w:t>
            </w:r>
            <w:r w:rsidR="00A10563" w:rsidRPr="00A46339">
              <w:rPr>
                <w:sz w:val="20"/>
                <w:szCs w:val="20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928" w:rsidRPr="00A46339" w:rsidRDefault="00FD3928" w:rsidP="001639DC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</w:t>
            </w:r>
            <w:r w:rsidR="001639DC" w:rsidRPr="00A46339">
              <w:rPr>
                <w:sz w:val="20"/>
                <w:szCs w:val="20"/>
              </w:rPr>
              <w:t>8</w:t>
            </w:r>
            <w:r w:rsidRPr="00A46339">
              <w:rPr>
                <w:sz w:val="20"/>
                <w:szCs w:val="20"/>
              </w:rPr>
              <w:t>1,</w:t>
            </w:r>
            <w:r w:rsidR="001639DC" w:rsidRPr="00A46339">
              <w:rPr>
                <w:sz w:val="20"/>
                <w:szCs w:val="20"/>
              </w:rPr>
              <w:t>5</w:t>
            </w:r>
            <w:r w:rsidRPr="00A46339">
              <w:rPr>
                <w:sz w:val="20"/>
                <w:szCs w:val="20"/>
              </w:rPr>
              <w:t>%</w:t>
            </w:r>
          </w:p>
        </w:tc>
      </w:tr>
      <w:tr w:rsidR="00FD3928" w:rsidRPr="00A46339" w:rsidTr="00B33E3A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3928" w:rsidRPr="00A46339" w:rsidRDefault="00FD3928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0400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928" w:rsidRPr="00A46339" w:rsidRDefault="00FD3928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928" w:rsidRPr="00A46339" w:rsidRDefault="00A10563" w:rsidP="00A10563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48 424,8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928" w:rsidRPr="00A46339" w:rsidRDefault="00A10563" w:rsidP="00A10563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41</w:t>
            </w:r>
            <w:r w:rsidR="00FD3928" w:rsidRPr="00A46339">
              <w:rPr>
                <w:sz w:val="20"/>
                <w:szCs w:val="20"/>
              </w:rPr>
              <w:t> </w:t>
            </w:r>
            <w:r w:rsidRPr="00A46339">
              <w:rPr>
                <w:sz w:val="20"/>
                <w:szCs w:val="20"/>
              </w:rPr>
              <w:t>531</w:t>
            </w:r>
            <w:r w:rsidR="00FD3928" w:rsidRPr="00A46339">
              <w:rPr>
                <w:sz w:val="20"/>
                <w:szCs w:val="20"/>
              </w:rPr>
              <w:t>,</w:t>
            </w:r>
            <w:r w:rsidRPr="00A4633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928" w:rsidRPr="00A46339" w:rsidRDefault="001639DC" w:rsidP="001639DC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85</w:t>
            </w:r>
            <w:r w:rsidR="00FD3928" w:rsidRPr="00A46339">
              <w:rPr>
                <w:sz w:val="20"/>
                <w:szCs w:val="20"/>
              </w:rPr>
              <w:t>,</w:t>
            </w:r>
            <w:r w:rsidRPr="00A46339">
              <w:rPr>
                <w:sz w:val="20"/>
                <w:szCs w:val="20"/>
              </w:rPr>
              <w:t>8</w:t>
            </w:r>
            <w:r w:rsidR="00FD3928" w:rsidRPr="00A46339">
              <w:rPr>
                <w:sz w:val="20"/>
                <w:szCs w:val="20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928" w:rsidRPr="00A46339" w:rsidRDefault="00A10563" w:rsidP="00A10563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40</w:t>
            </w:r>
            <w:r w:rsidR="00FD3928" w:rsidRPr="00A46339">
              <w:rPr>
                <w:sz w:val="20"/>
                <w:szCs w:val="20"/>
              </w:rPr>
              <w:t xml:space="preserve"> </w:t>
            </w:r>
            <w:r w:rsidRPr="00A46339">
              <w:rPr>
                <w:sz w:val="20"/>
                <w:szCs w:val="20"/>
              </w:rPr>
              <w:t>64</w:t>
            </w:r>
            <w:r w:rsidR="00FD3928" w:rsidRPr="00A46339">
              <w:rPr>
                <w:sz w:val="20"/>
                <w:szCs w:val="20"/>
              </w:rPr>
              <w:t>9,9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928" w:rsidRPr="00A46339" w:rsidRDefault="00182516" w:rsidP="00182516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102</w:t>
            </w:r>
            <w:r w:rsidR="00FD3928" w:rsidRPr="00A46339">
              <w:rPr>
                <w:sz w:val="20"/>
                <w:szCs w:val="20"/>
              </w:rPr>
              <w:t>,</w:t>
            </w:r>
            <w:r w:rsidRPr="00A46339">
              <w:rPr>
                <w:sz w:val="20"/>
                <w:szCs w:val="20"/>
              </w:rPr>
              <w:t>2</w:t>
            </w:r>
            <w:r w:rsidR="00FD3928" w:rsidRPr="00A46339">
              <w:rPr>
                <w:sz w:val="20"/>
                <w:szCs w:val="20"/>
              </w:rPr>
              <w:t>%</w:t>
            </w:r>
          </w:p>
        </w:tc>
      </w:tr>
      <w:tr w:rsidR="00FD3928" w:rsidRPr="00A46339" w:rsidTr="00B33E3A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3928" w:rsidRPr="00A46339" w:rsidRDefault="00FD3928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0500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928" w:rsidRPr="00A46339" w:rsidRDefault="00FD3928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928" w:rsidRPr="00A46339" w:rsidRDefault="00A10563" w:rsidP="00A10563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141</w:t>
            </w:r>
            <w:r w:rsidR="00FD3928" w:rsidRPr="00A46339">
              <w:rPr>
                <w:sz w:val="20"/>
                <w:szCs w:val="20"/>
              </w:rPr>
              <w:t> </w:t>
            </w:r>
            <w:r w:rsidRPr="00A46339">
              <w:rPr>
                <w:sz w:val="20"/>
                <w:szCs w:val="20"/>
              </w:rPr>
              <w:t>196</w:t>
            </w:r>
            <w:r w:rsidR="00FD3928" w:rsidRPr="00A46339">
              <w:rPr>
                <w:sz w:val="20"/>
                <w:szCs w:val="20"/>
              </w:rPr>
              <w:t>,</w:t>
            </w:r>
            <w:r w:rsidRPr="00A46339">
              <w:rPr>
                <w:sz w:val="20"/>
                <w:szCs w:val="20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928" w:rsidRPr="00A46339" w:rsidRDefault="00A10563" w:rsidP="00A10563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129</w:t>
            </w:r>
            <w:r w:rsidR="00FD3928" w:rsidRPr="00A46339">
              <w:rPr>
                <w:sz w:val="20"/>
                <w:szCs w:val="20"/>
              </w:rPr>
              <w:t xml:space="preserve"> </w:t>
            </w:r>
            <w:r w:rsidRPr="00A46339">
              <w:rPr>
                <w:sz w:val="20"/>
                <w:szCs w:val="20"/>
              </w:rPr>
              <w:t>103</w:t>
            </w:r>
            <w:r w:rsidR="00FD3928" w:rsidRPr="00A46339">
              <w:rPr>
                <w:sz w:val="20"/>
                <w:szCs w:val="20"/>
              </w:rPr>
              <w:t>,</w:t>
            </w:r>
            <w:r w:rsidRPr="00A4633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928" w:rsidRPr="00A46339" w:rsidRDefault="00182516" w:rsidP="00182516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91,4</w:t>
            </w:r>
            <w:r w:rsidR="00FD3928" w:rsidRPr="00A46339">
              <w:rPr>
                <w:sz w:val="20"/>
                <w:szCs w:val="20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928" w:rsidRPr="00A46339" w:rsidRDefault="00A10563" w:rsidP="00A10563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97</w:t>
            </w:r>
            <w:r w:rsidR="00FD3928" w:rsidRPr="00A46339">
              <w:rPr>
                <w:sz w:val="20"/>
                <w:szCs w:val="20"/>
              </w:rPr>
              <w:t xml:space="preserve"> </w:t>
            </w:r>
            <w:r w:rsidRPr="00A46339">
              <w:rPr>
                <w:sz w:val="20"/>
                <w:szCs w:val="20"/>
              </w:rPr>
              <w:t>467</w:t>
            </w:r>
            <w:r w:rsidR="00FD3928" w:rsidRPr="00A46339">
              <w:rPr>
                <w:sz w:val="20"/>
                <w:szCs w:val="20"/>
              </w:rPr>
              <w:t>,</w:t>
            </w:r>
            <w:r w:rsidRPr="00A46339">
              <w:rPr>
                <w:sz w:val="20"/>
                <w:szCs w:val="20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928" w:rsidRPr="00A46339" w:rsidRDefault="00FD3928" w:rsidP="00182516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</w:t>
            </w:r>
            <w:r w:rsidR="00182516" w:rsidRPr="00A46339">
              <w:rPr>
                <w:sz w:val="20"/>
                <w:szCs w:val="20"/>
              </w:rPr>
              <w:t>32</w:t>
            </w:r>
            <w:r w:rsidRPr="00A46339">
              <w:rPr>
                <w:sz w:val="20"/>
                <w:szCs w:val="20"/>
              </w:rPr>
              <w:t>,</w:t>
            </w:r>
            <w:r w:rsidR="00182516" w:rsidRPr="00A46339">
              <w:rPr>
                <w:sz w:val="20"/>
                <w:szCs w:val="20"/>
              </w:rPr>
              <w:t>5</w:t>
            </w:r>
            <w:r w:rsidRPr="00A46339">
              <w:rPr>
                <w:sz w:val="20"/>
                <w:szCs w:val="20"/>
              </w:rPr>
              <w:t>%</w:t>
            </w:r>
          </w:p>
        </w:tc>
      </w:tr>
      <w:tr w:rsidR="00FD3928" w:rsidRPr="00A46339" w:rsidTr="00B33E3A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3928" w:rsidRPr="00A46339" w:rsidRDefault="00FD3928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0700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928" w:rsidRPr="00A46339" w:rsidRDefault="00FD3928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928" w:rsidRPr="00A46339" w:rsidRDefault="00A10563" w:rsidP="00A10563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826,6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928" w:rsidRPr="00A46339" w:rsidRDefault="00A10563" w:rsidP="00A10563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804</w:t>
            </w:r>
            <w:r w:rsidR="00FD3928" w:rsidRPr="00A46339">
              <w:rPr>
                <w:sz w:val="20"/>
                <w:szCs w:val="20"/>
              </w:rPr>
              <w:t>,</w:t>
            </w:r>
            <w:r w:rsidRPr="00A4633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928" w:rsidRPr="00A46339" w:rsidRDefault="00182516" w:rsidP="00182516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97</w:t>
            </w:r>
            <w:r w:rsidR="00FD3928" w:rsidRPr="00A46339">
              <w:rPr>
                <w:sz w:val="20"/>
                <w:szCs w:val="20"/>
              </w:rPr>
              <w:t>,</w:t>
            </w:r>
            <w:r w:rsidRPr="00A46339">
              <w:rPr>
                <w:sz w:val="20"/>
                <w:szCs w:val="20"/>
              </w:rPr>
              <w:t>4</w:t>
            </w:r>
            <w:r w:rsidR="00FD3928" w:rsidRPr="00A46339">
              <w:rPr>
                <w:sz w:val="20"/>
                <w:szCs w:val="20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928" w:rsidRPr="00A46339" w:rsidRDefault="00A10563" w:rsidP="00A10563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2 819,6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928" w:rsidRPr="00A46339" w:rsidRDefault="00182516" w:rsidP="00182516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28,5</w:t>
            </w:r>
            <w:r w:rsidR="00FD3928" w:rsidRPr="00A46339">
              <w:rPr>
                <w:sz w:val="20"/>
                <w:szCs w:val="20"/>
              </w:rPr>
              <w:t>%</w:t>
            </w:r>
          </w:p>
        </w:tc>
      </w:tr>
      <w:tr w:rsidR="00FD3928" w:rsidRPr="00A46339" w:rsidTr="00B33E3A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3928" w:rsidRPr="00A46339" w:rsidRDefault="00FD3928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0800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928" w:rsidRPr="00A46339" w:rsidRDefault="00FD3928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928" w:rsidRPr="00A46339" w:rsidRDefault="00A10563" w:rsidP="00A10563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54 437</w:t>
            </w:r>
            <w:r w:rsidR="00FD3928" w:rsidRPr="00A46339">
              <w:rPr>
                <w:sz w:val="20"/>
                <w:szCs w:val="20"/>
              </w:rPr>
              <w:t>,</w:t>
            </w:r>
            <w:r w:rsidRPr="00A46339">
              <w:rPr>
                <w:sz w:val="20"/>
                <w:szCs w:val="20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928" w:rsidRPr="00A46339" w:rsidRDefault="00A10563" w:rsidP="00A10563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51 305</w:t>
            </w:r>
            <w:r w:rsidR="00FD3928" w:rsidRPr="00A46339">
              <w:rPr>
                <w:sz w:val="20"/>
                <w:szCs w:val="20"/>
              </w:rPr>
              <w:t>,</w:t>
            </w:r>
            <w:r w:rsidRPr="00A4633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928" w:rsidRPr="00A46339" w:rsidRDefault="00182516" w:rsidP="00182516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94</w:t>
            </w:r>
            <w:r w:rsidR="00FD3928" w:rsidRPr="00A46339">
              <w:rPr>
                <w:sz w:val="20"/>
                <w:szCs w:val="20"/>
              </w:rPr>
              <w:t>,</w:t>
            </w:r>
            <w:r w:rsidRPr="00A46339">
              <w:rPr>
                <w:sz w:val="20"/>
                <w:szCs w:val="20"/>
              </w:rPr>
              <w:t>2</w:t>
            </w:r>
            <w:r w:rsidR="00FD3928" w:rsidRPr="00A46339">
              <w:rPr>
                <w:sz w:val="20"/>
                <w:szCs w:val="20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928" w:rsidRPr="00A46339" w:rsidRDefault="00A10563" w:rsidP="00A10563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46</w:t>
            </w:r>
            <w:r w:rsidR="00FD3928" w:rsidRPr="00A46339">
              <w:rPr>
                <w:sz w:val="20"/>
                <w:szCs w:val="20"/>
              </w:rPr>
              <w:t xml:space="preserve"> </w:t>
            </w:r>
            <w:r w:rsidRPr="00A46339">
              <w:rPr>
                <w:sz w:val="20"/>
                <w:szCs w:val="20"/>
              </w:rPr>
              <w:t>311</w:t>
            </w:r>
            <w:r w:rsidR="00FD3928" w:rsidRPr="00A46339">
              <w:rPr>
                <w:sz w:val="20"/>
                <w:szCs w:val="20"/>
              </w:rPr>
              <w:t>,</w:t>
            </w:r>
            <w:r w:rsidRPr="00A46339">
              <w:rPr>
                <w:sz w:val="20"/>
                <w:szCs w:val="20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928" w:rsidRPr="00A46339" w:rsidRDefault="00FD3928" w:rsidP="00182516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</w:t>
            </w:r>
            <w:r w:rsidR="00182516" w:rsidRPr="00A46339">
              <w:rPr>
                <w:sz w:val="20"/>
                <w:szCs w:val="20"/>
              </w:rPr>
              <w:t>1</w:t>
            </w:r>
            <w:r w:rsidRPr="00A46339">
              <w:rPr>
                <w:sz w:val="20"/>
                <w:szCs w:val="20"/>
              </w:rPr>
              <w:t>0,</w:t>
            </w:r>
            <w:r w:rsidR="00182516" w:rsidRPr="00A46339">
              <w:rPr>
                <w:sz w:val="20"/>
                <w:szCs w:val="20"/>
              </w:rPr>
              <w:t>8</w:t>
            </w:r>
            <w:r w:rsidRPr="00A46339">
              <w:rPr>
                <w:sz w:val="20"/>
                <w:szCs w:val="20"/>
              </w:rPr>
              <w:t>%</w:t>
            </w:r>
          </w:p>
        </w:tc>
      </w:tr>
      <w:tr w:rsidR="00FD3928" w:rsidRPr="00A46339" w:rsidTr="00B33E3A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3928" w:rsidRPr="00A46339" w:rsidRDefault="00FD3928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928" w:rsidRPr="00A46339" w:rsidRDefault="00FD3928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928" w:rsidRPr="00A46339" w:rsidRDefault="00A10563" w:rsidP="00A10563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3 278,1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928" w:rsidRPr="00A46339" w:rsidRDefault="00A10563" w:rsidP="00A10563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3 259,6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928" w:rsidRPr="00A46339" w:rsidRDefault="006F4664" w:rsidP="006F4664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99</w:t>
            </w:r>
            <w:r w:rsidR="00FD3928" w:rsidRPr="00A46339">
              <w:rPr>
                <w:sz w:val="20"/>
                <w:szCs w:val="20"/>
              </w:rPr>
              <w:t>,</w:t>
            </w:r>
            <w:r w:rsidRPr="00A46339">
              <w:rPr>
                <w:sz w:val="20"/>
                <w:szCs w:val="20"/>
              </w:rPr>
              <w:t>4</w:t>
            </w:r>
            <w:r w:rsidR="00FD3928" w:rsidRPr="00A46339">
              <w:rPr>
                <w:sz w:val="20"/>
                <w:szCs w:val="20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928" w:rsidRPr="00A46339" w:rsidRDefault="00FD3928" w:rsidP="00A10563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</w:t>
            </w:r>
            <w:r w:rsidR="00A10563" w:rsidRPr="00A46339">
              <w:rPr>
                <w:sz w:val="20"/>
                <w:szCs w:val="20"/>
              </w:rPr>
              <w:t>2</w:t>
            </w:r>
            <w:r w:rsidRPr="00A46339">
              <w:rPr>
                <w:sz w:val="20"/>
                <w:szCs w:val="20"/>
              </w:rPr>
              <w:t xml:space="preserve"> </w:t>
            </w:r>
            <w:r w:rsidR="00A10563" w:rsidRPr="00A46339">
              <w:rPr>
                <w:sz w:val="20"/>
                <w:szCs w:val="20"/>
              </w:rPr>
              <w:t>1</w:t>
            </w:r>
            <w:r w:rsidRPr="00A46339">
              <w:rPr>
                <w:sz w:val="20"/>
                <w:szCs w:val="20"/>
              </w:rPr>
              <w:t>7</w:t>
            </w:r>
            <w:r w:rsidR="00A10563" w:rsidRPr="00A46339">
              <w:rPr>
                <w:sz w:val="20"/>
                <w:szCs w:val="20"/>
              </w:rPr>
              <w:t>1</w:t>
            </w:r>
            <w:r w:rsidRPr="00A46339">
              <w:rPr>
                <w:sz w:val="20"/>
                <w:szCs w:val="20"/>
              </w:rPr>
              <w:t>,</w:t>
            </w:r>
            <w:r w:rsidR="00A10563" w:rsidRPr="00A46339">
              <w:rPr>
                <w:sz w:val="20"/>
                <w:szCs w:val="20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928" w:rsidRPr="00A46339" w:rsidRDefault="006F4664" w:rsidP="006F4664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26</w:t>
            </w:r>
            <w:r w:rsidR="00FD3928" w:rsidRPr="00A46339">
              <w:rPr>
                <w:sz w:val="20"/>
                <w:szCs w:val="20"/>
              </w:rPr>
              <w:t>,</w:t>
            </w:r>
            <w:r w:rsidRPr="00A46339">
              <w:rPr>
                <w:sz w:val="20"/>
                <w:szCs w:val="20"/>
              </w:rPr>
              <w:t>8</w:t>
            </w:r>
            <w:r w:rsidR="00FD3928" w:rsidRPr="00A46339">
              <w:rPr>
                <w:sz w:val="20"/>
                <w:szCs w:val="20"/>
              </w:rPr>
              <w:t>%</w:t>
            </w:r>
          </w:p>
        </w:tc>
      </w:tr>
      <w:tr w:rsidR="00FD3928" w:rsidRPr="00A46339" w:rsidTr="00B33E3A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3928" w:rsidRPr="00A46339" w:rsidRDefault="00FD3928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928" w:rsidRPr="00A46339" w:rsidRDefault="00FD3928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928" w:rsidRPr="00A46339" w:rsidRDefault="00A10563" w:rsidP="00A10563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524</w:t>
            </w:r>
            <w:r w:rsidR="00FD3928" w:rsidRPr="00A46339">
              <w:rPr>
                <w:sz w:val="20"/>
                <w:szCs w:val="20"/>
              </w:rPr>
              <w:t>,</w:t>
            </w:r>
            <w:r w:rsidRPr="00A46339">
              <w:rPr>
                <w:sz w:val="20"/>
                <w:szCs w:val="20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928" w:rsidRPr="00A46339" w:rsidRDefault="00A10563" w:rsidP="00A10563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425,9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928" w:rsidRPr="00A46339" w:rsidRDefault="00002E3B" w:rsidP="00002E3B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8</w:t>
            </w:r>
            <w:r w:rsidR="00FD3928" w:rsidRPr="00A46339">
              <w:rPr>
                <w:sz w:val="20"/>
                <w:szCs w:val="20"/>
              </w:rPr>
              <w:t>1</w:t>
            </w:r>
            <w:r w:rsidRPr="00A46339">
              <w:rPr>
                <w:sz w:val="20"/>
                <w:szCs w:val="20"/>
              </w:rPr>
              <w:t>,1</w:t>
            </w:r>
            <w:r w:rsidR="00FD3928" w:rsidRPr="00A46339">
              <w:rPr>
                <w:sz w:val="20"/>
                <w:szCs w:val="20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928" w:rsidRPr="00A46339" w:rsidRDefault="00A10563" w:rsidP="00A10563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1 761,3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928" w:rsidRPr="00A46339" w:rsidRDefault="00002E3B" w:rsidP="00002E3B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24</w:t>
            </w:r>
            <w:r w:rsidR="00FD3928" w:rsidRPr="00A46339">
              <w:rPr>
                <w:sz w:val="20"/>
                <w:szCs w:val="20"/>
              </w:rPr>
              <w:t>,2%</w:t>
            </w:r>
          </w:p>
        </w:tc>
      </w:tr>
      <w:tr w:rsidR="00FD3928" w:rsidRPr="00A46339" w:rsidTr="00B33E3A">
        <w:trPr>
          <w:trHeight w:val="31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3928" w:rsidRPr="00A46339" w:rsidRDefault="00FD3928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928" w:rsidRPr="00A46339" w:rsidRDefault="00FD3928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928" w:rsidRPr="00A46339" w:rsidRDefault="00FD3928" w:rsidP="00A10563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2 </w:t>
            </w:r>
            <w:r w:rsidR="00A10563" w:rsidRPr="00A46339">
              <w:rPr>
                <w:sz w:val="20"/>
                <w:szCs w:val="20"/>
              </w:rPr>
              <w:t>397</w:t>
            </w:r>
            <w:r w:rsidRPr="00A46339">
              <w:rPr>
                <w:sz w:val="20"/>
                <w:szCs w:val="20"/>
              </w:rPr>
              <w:t>,</w:t>
            </w:r>
            <w:r w:rsidR="00A10563" w:rsidRPr="00A46339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928" w:rsidRPr="00A46339" w:rsidRDefault="00A10563" w:rsidP="00A10563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2 130</w:t>
            </w:r>
            <w:r w:rsidR="00FD3928" w:rsidRPr="00A46339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928" w:rsidRPr="00A46339" w:rsidRDefault="00002E3B" w:rsidP="00002E3B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88</w:t>
            </w:r>
            <w:r w:rsidR="00FD3928" w:rsidRPr="00A46339">
              <w:rPr>
                <w:sz w:val="20"/>
                <w:szCs w:val="20"/>
              </w:rPr>
              <w:t>,</w:t>
            </w:r>
            <w:r w:rsidRPr="00A46339">
              <w:rPr>
                <w:sz w:val="20"/>
                <w:szCs w:val="20"/>
              </w:rPr>
              <w:t>9</w:t>
            </w:r>
            <w:r w:rsidR="00FD3928" w:rsidRPr="00A46339">
              <w:rPr>
                <w:sz w:val="20"/>
                <w:szCs w:val="20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928" w:rsidRPr="00A46339" w:rsidRDefault="00A10563" w:rsidP="00A10563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2 </w:t>
            </w:r>
            <w:r w:rsidR="00FD3928" w:rsidRPr="00A46339">
              <w:rPr>
                <w:sz w:val="20"/>
                <w:szCs w:val="20"/>
              </w:rPr>
              <w:t>53</w:t>
            </w:r>
            <w:r w:rsidRPr="00A46339">
              <w:rPr>
                <w:sz w:val="20"/>
                <w:szCs w:val="20"/>
              </w:rPr>
              <w:t>8,3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928" w:rsidRPr="00A46339" w:rsidRDefault="00002E3B" w:rsidP="00002E3B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83</w:t>
            </w:r>
            <w:r w:rsidR="00FD3928" w:rsidRPr="00A46339">
              <w:rPr>
                <w:sz w:val="20"/>
                <w:szCs w:val="20"/>
              </w:rPr>
              <w:t>,</w:t>
            </w:r>
            <w:r w:rsidRPr="00A46339">
              <w:rPr>
                <w:sz w:val="20"/>
                <w:szCs w:val="20"/>
              </w:rPr>
              <w:t>9</w:t>
            </w:r>
            <w:r w:rsidR="00FD3928" w:rsidRPr="00A46339">
              <w:rPr>
                <w:sz w:val="20"/>
                <w:szCs w:val="20"/>
              </w:rPr>
              <w:t>%</w:t>
            </w:r>
          </w:p>
        </w:tc>
      </w:tr>
      <w:tr w:rsidR="00FD3928" w:rsidRPr="00A46339" w:rsidTr="00B33E3A">
        <w:trPr>
          <w:trHeight w:val="52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3928" w:rsidRPr="00A46339" w:rsidRDefault="00FD3928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928" w:rsidRPr="00A46339" w:rsidRDefault="00FD3928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928" w:rsidRPr="00A46339" w:rsidRDefault="00FD3928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928" w:rsidRPr="00A46339" w:rsidRDefault="00FD3928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928" w:rsidRPr="00A46339" w:rsidRDefault="00FD3928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0,0%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928" w:rsidRPr="00A46339" w:rsidRDefault="00FD3928" w:rsidP="008574B7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928" w:rsidRPr="00A46339" w:rsidRDefault="00FD3928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0,0%</w:t>
            </w:r>
          </w:p>
        </w:tc>
      </w:tr>
      <w:tr w:rsidR="00FD3928" w:rsidRPr="00A46339" w:rsidTr="00B33E3A">
        <w:trPr>
          <w:trHeight w:val="37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3928" w:rsidRPr="00A46339" w:rsidRDefault="00FD3928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928" w:rsidRPr="00A46339" w:rsidRDefault="00FD3928" w:rsidP="008C7339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928" w:rsidRPr="00A46339" w:rsidRDefault="00A10563" w:rsidP="00A10563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276</w:t>
            </w:r>
            <w:r w:rsidR="00FD3928" w:rsidRPr="00A46339">
              <w:rPr>
                <w:sz w:val="20"/>
                <w:szCs w:val="20"/>
              </w:rPr>
              <w:t xml:space="preserve"> </w:t>
            </w:r>
            <w:r w:rsidRPr="00A46339">
              <w:rPr>
                <w:sz w:val="20"/>
                <w:szCs w:val="20"/>
              </w:rPr>
              <w:t>445</w:t>
            </w:r>
            <w:r w:rsidR="00FD3928" w:rsidRPr="00A46339">
              <w:rPr>
                <w:sz w:val="20"/>
                <w:szCs w:val="20"/>
              </w:rPr>
              <w:t>,</w:t>
            </w:r>
            <w:r w:rsidRPr="00A46339">
              <w:rPr>
                <w:sz w:val="20"/>
                <w:szCs w:val="20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928" w:rsidRPr="00A46339" w:rsidRDefault="00A10563" w:rsidP="00A10563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251</w:t>
            </w:r>
            <w:r w:rsidR="00FD3928" w:rsidRPr="00A46339">
              <w:rPr>
                <w:sz w:val="20"/>
                <w:szCs w:val="20"/>
              </w:rPr>
              <w:t xml:space="preserve"> </w:t>
            </w:r>
            <w:r w:rsidRPr="00A46339">
              <w:rPr>
                <w:sz w:val="20"/>
                <w:szCs w:val="20"/>
              </w:rPr>
              <w:t>837</w:t>
            </w:r>
            <w:r w:rsidR="00FD3928" w:rsidRPr="00A46339">
              <w:rPr>
                <w:sz w:val="20"/>
                <w:szCs w:val="20"/>
              </w:rPr>
              <w:t>,</w:t>
            </w:r>
            <w:r w:rsidRPr="00A4633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928" w:rsidRPr="00A46339" w:rsidRDefault="00002E3B" w:rsidP="00002E3B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91,1</w:t>
            </w:r>
            <w:r w:rsidR="00FD3928" w:rsidRPr="00A46339">
              <w:rPr>
                <w:sz w:val="20"/>
                <w:szCs w:val="20"/>
              </w:rPr>
              <w:t>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928" w:rsidRPr="00A46339" w:rsidRDefault="00A10563" w:rsidP="008574B7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224860,9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928" w:rsidRPr="00A46339" w:rsidRDefault="00002E3B" w:rsidP="00002E3B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112</w:t>
            </w:r>
            <w:r w:rsidR="00FD3928" w:rsidRPr="00A46339">
              <w:rPr>
                <w:sz w:val="20"/>
                <w:szCs w:val="20"/>
              </w:rPr>
              <w:t>%</w:t>
            </w:r>
          </w:p>
        </w:tc>
      </w:tr>
    </w:tbl>
    <w:p w:rsidR="00B6253C" w:rsidRPr="00A46339" w:rsidRDefault="00B6253C" w:rsidP="00B47E38">
      <w:pPr>
        <w:tabs>
          <w:tab w:val="left" w:pos="13140"/>
        </w:tabs>
        <w:ind w:firstLine="708"/>
        <w:jc w:val="both"/>
      </w:pPr>
      <w:r w:rsidRPr="00A46339">
        <w:t>Расходы</w:t>
      </w:r>
      <w:r w:rsidR="009C702B" w:rsidRPr="00A46339">
        <w:t xml:space="preserve"> </w:t>
      </w:r>
      <w:r w:rsidRPr="00A46339">
        <w:t>бюджета</w:t>
      </w:r>
      <w:r w:rsidR="009C702B" w:rsidRPr="00A46339">
        <w:t xml:space="preserve"> </w:t>
      </w:r>
      <w:r w:rsidRPr="00A46339">
        <w:t xml:space="preserve">МО </w:t>
      </w:r>
      <w:r w:rsidR="005220AD" w:rsidRPr="00A46339">
        <w:t>«</w:t>
      </w:r>
      <w:r w:rsidRPr="00A46339">
        <w:t>Кировск</w:t>
      </w:r>
      <w:r w:rsidR="005220AD" w:rsidRPr="00A46339">
        <w:t>»</w:t>
      </w:r>
      <w:r w:rsidRPr="00A46339">
        <w:t xml:space="preserve"> на </w:t>
      </w:r>
      <w:r w:rsidR="00F80AF5" w:rsidRPr="00A46339">
        <w:t>2019</w:t>
      </w:r>
      <w:r w:rsidRPr="00A46339">
        <w:t xml:space="preserve"> год определены в сумме </w:t>
      </w:r>
      <w:r w:rsidR="00002E3B" w:rsidRPr="00A46339">
        <w:t>276</w:t>
      </w:r>
      <w:r w:rsidR="001D0812" w:rsidRPr="00A46339">
        <w:rPr>
          <w:lang w:val="en-US"/>
        </w:rPr>
        <w:t> </w:t>
      </w:r>
      <w:r w:rsidR="00002E3B" w:rsidRPr="00A46339">
        <w:t>445</w:t>
      </w:r>
      <w:r w:rsidR="001D0812" w:rsidRPr="00A46339">
        <w:t>,</w:t>
      </w:r>
      <w:r w:rsidR="00002E3B" w:rsidRPr="00A46339">
        <w:t>3</w:t>
      </w:r>
      <w:r w:rsidR="00316440" w:rsidRPr="00A46339">
        <w:t xml:space="preserve"> </w:t>
      </w:r>
      <w:r w:rsidRPr="00A46339">
        <w:t>тыс.</w:t>
      </w:r>
      <w:r w:rsidR="001F7C37" w:rsidRPr="00A46339">
        <w:t xml:space="preserve"> </w:t>
      </w:r>
      <w:r w:rsidRPr="00A46339">
        <w:t>руб.</w:t>
      </w:r>
      <w:r w:rsidR="000B37B4" w:rsidRPr="00A46339">
        <w:t>,</w:t>
      </w:r>
      <w:r w:rsidR="009C702B" w:rsidRPr="00A46339">
        <w:t xml:space="preserve"> </w:t>
      </w:r>
      <w:r w:rsidR="00002E3B" w:rsidRPr="00A46339">
        <w:t>и</w:t>
      </w:r>
      <w:r w:rsidRPr="00A46339">
        <w:t>сполнены в сумме</w:t>
      </w:r>
      <w:r w:rsidR="009C702B" w:rsidRPr="00A46339">
        <w:t xml:space="preserve"> </w:t>
      </w:r>
      <w:r w:rsidR="00002E3B" w:rsidRPr="00A46339">
        <w:t>251 837,0</w:t>
      </w:r>
      <w:r w:rsidR="000B37B4" w:rsidRPr="00A46339">
        <w:rPr>
          <w:b/>
          <w:bCs/>
        </w:rPr>
        <w:t xml:space="preserve"> </w:t>
      </w:r>
      <w:r w:rsidRPr="00A46339">
        <w:t>тыс.</w:t>
      </w:r>
      <w:r w:rsidR="001F7C37" w:rsidRPr="00A46339">
        <w:t xml:space="preserve"> </w:t>
      </w:r>
      <w:r w:rsidRPr="00A46339">
        <w:t xml:space="preserve">руб., или </w:t>
      </w:r>
      <w:r w:rsidR="00002E3B" w:rsidRPr="00A46339">
        <w:t>9</w:t>
      </w:r>
      <w:r w:rsidR="001778C7" w:rsidRPr="00A46339">
        <w:t>1</w:t>
      </w:r>
      <w:r w:rsidR="001D0812" w:rsidRPr="00A46339">
        <w:t>,</w:t>
      </w:r>
      <w:r w:rsidR="00002E3B" w:rsidRPr="00A46339">
        <w:t>1</w:t>
      </w:r>
      <w:r w:rsidRPr="00A46339">
        <w:t>%</w:t>
      </w:r>
      <w:r w:rsidR="000B37B4" w:rsidRPr="00A46339">
        <w:t xml:space="preserve"> к плану,</w:t>
      </w:r>
      <w:r w:rsidRPr="00A46339">
        <w:t xml:space="preserve"> не исполнено на </w:t>
      </w:r>
      <w:r w:rsidR="00002E3B" w:rsidRPr="00A46339">
        <w:t>24 608,3</w:t>
      </w:r>
      <w:r w:rsidR="000B37B4" w:rsidRPr="00A46339">
        <w:t xml:space="preserve"> </w:t>
      </w:r>
      <w:r w:rsidRPr="00A46339">
        <w:lastRenderedPageBreak/>
        <w:t>тыс.</w:t>
      </w:r>
      <w:r w:rsidR="001F7C37" w:rsidRPr="00A46339">
        <w:t xml:space="preserve"> </w:t>
      </w:r>
      <w:r w:rsidRPr="00A46339">
        <w:t>руб. Основная доля в произведенных расходах приходится на раздел 0</w:t>
      </w:r>
      <w:r w:rsidR="00101D9F" w:rsidRPr="00A46339">
        <w:t>5</w:t>
      </w:r>
      <w:r w:rsidRPr="00A46339">
        <w:t>00 «</w:t>
      </w:r>
      <w:r w:rsidR="00101D9F" w:rsidRPr="00A46339">
        <w:t>Жилищно-коммунальное хозяйство</w:t>
      </w:r>
      <w:r w:rsidRPr="00A46339">
        <w:t xml:space="preserve">» </w:t>
      </w:r>
      <w:r w:rsidR="00002E3B" w:rsidRPr="00A46339">
        <w:t>51</w:t>
      </w:r>
      <w:r w:rsidR="00A95278" w:rsidRPr="00A46339">
        <w:t>,</w:t>
      </w:r>
      <w:r w:rsidR="00002E3B" w:rsidRPr="00A46339">
        <w:t>3</w:t>
      </w:r>
      <w:r w:rsidR="0027537A" w:rsidRPr="00A46339">
        <w:t>%</w:t>
      </w:r>
      <w:r w:rsidRPr="00A46339">
        <w:t xml:space="preserve">. </w:t>
      </w:r>
    </w:p>
    <w:p w:rsidR="001778C7" w:rsidRPr="00A46339" w:rsidRDefault="001778C7" w:rsidP="00B47E38">
      <w:pPr>
        <w:tabs>
          <w:tab w:val="left" w:pos="13140"/>
        </w:tabs>
        <w:jc w:val="center"/>
        <w:outlineLvl w:val="0"/>
        <w:rPr>
          <w:b/>
          <w:bCs/>
        </w:rPr>
      </w:pPr>
    </w:p>
    <w:p w:rsidR="00B6253C" w:rsidRPr="00A46339" w:rsidRDefault="00B6253C" w:rsidP="00B47E38">
      <w:pPr>
        <w:tabs>
          <w:tab w:val="left" w:pos="13140"/>
        </w:tabs>
        <w:jc w:val="center"/>
        <w:outlineLvl w:val="0"/>
        <w:rPr>
          <w:b/>
          <w:bCs/>
        </w:rPr>
      </w:pPr>
      <w:r w:rsidRPr="00A46339">
        <w:rPr>
          <w:b/>
          <w:bCs/>
        </w:rPr>
        <w:t>Раздел</w:t>
      </w:r>
      <w:r w:rsidRPr="00A46339">
        <w:rPr>
          <w:b/>
        </w:rPr>
        <w:t xml:space="preserve"> 2.1</w:t>
      </w:r>
      <w:r w:rsidRPr="00A46339">
        <w:rPr>
          <w:b/>
          <w:bCs/>
        </w:rPr>
        <w:t>. Общегосударственные вопросы</w:t>
      </w:r>
    </w:p>
    <w:p w:rsidR="00FC706F" w:rsidRPr="00A46339" w:rsidRDefault="008947D6" w:rsidP="00A67C2D">
      <w:pPr>
        <w:tabs>
          <w:tab w:val="left" w:pos="13140"/>
        </w:tabs>
        <w:jc w:val="right"/>
        <w:outlineLvl w:val="0"/>
        <w:rPr>
          <w:bCs/>
        </w:rPr>
      </w:pPr>
      <w:r w:rsidRPr="00A46339">
        <w:rPr>
          <w:bCs/>
        </w:rPr>
        <w:t>тыс. руб.</w:t>
      </w:r>
      <w:r w:rsidR="0029551B" w:rsidRPr="00A46339">
        <w:rPr>
          <w:bCs/>
        </w:rPr>
        <w:t xml:space="preserve"> </w:t>
      </w:r>
    </w:p>
    <w:tbl>
      <w:tblPr>
        <w:tblW w:w="937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2693"/>
        <w:gridCol w:w="1219"/>
        <w:gridCol w:w="1049"/>
        <w:gridCol w:w="1295"/>
        <w:gridCol w:w="973"/>
        <w:gridCol w:w="1134"/>
      </w:tblGrid>
      <w:tr w:rsidR="00FD3928" w:rsidRPr="00A46339" w:rsidTr="00530646">
        <w:trPr>
          <w:trHeight w:val="315"/>
        </w:trPr>
        <w:tc>
          <w:tcPr>
            <w:tcW w:w="1010" w:type="dxa"/>
            <w:shd w:val="clear" w:color="auto" w:fill="auto"/>
            <w:noWrap/>
            <w:vAlign w:val="center"/>
          </w:tcPr>
          <w:p w:rsidR="00FD3928" w:rsidRPr="00A46339" w:rsidRDefault="00FD3928" w:rsidP="00FD3928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D3928" w:rsidRPr="00A46339" w:rsidRDefault="00FD3928" w:rsidP="00FD3928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FD3928" w:rsidRPr="00A46339" w:rsidRDefault="00530646" w:rsidP="006C2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FD3928" w:rsidRPr="00A46339" w:rsidRDefault="00FD3928" w:rsidP="00FD3928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Исполнено за 2019г.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D3928" w:rsidRPr="00A46339" w:rsidRDefault="00FD3928" w:rsidP="00FD3928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% исполнения факта к плану</w:t>
            </w:r>
          </w:p>
          <w:p w:rsidR="00FD3928" w:rsidRPr="00A46339" w:rsidRDefault="00FD3928" w:rsidP="00FD3928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года</w:t>
            </w:r>
          </w:p>
        </w:tc>
        <w:tc>
          <w:tcPr>
            <w:tcW w:w="973" w:type="dxa"/>
            <w:vAlign w:val="center"/>
          </w:tcPr>
          <w:p w:rsidR="00FD3928" w:rsidRPr="00A46339" w:rsidRDefault="00FD3928" w:rsidP="00FD3928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Исполнено за 2018г.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3928" w:rsidRPr="00A46339" w:rsidRDefault="00FD3928" w:rsidP="00FD3928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% исполнения 2019г. к 20</w:t>
            </w:r>
            <w:r w:rsidR="00002E3B" w:rsidRPr="00A46339">
              <w:rPr>
                <w:sz w:val="20"/>
                <w:szCs w:val="20"/>
              </w:rPr>
              <w:t>18</w:t>
            </w:r>
          </w:p>
        </w:tc>
      </w:tr>
      <w:tr w:rsidR="002A3556" w:rsidRPr="00A46339" w:rsidTr="00530646">
        <w:trPr>
          <w:trHeight w:val="315"/>
        </w:trPr>
        <w:tc>
          <w:tcPr>
            <w:tcW w:w="1010" w:type="dxa"/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3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4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5</w:t>
            </w:r>
          </w:p>
        </w:tc>
        <w:tc>
          <w:tcPr>
            <w:tcW w:w="973" w:type="dxa"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7</w:t>
            </w:r>
          </w:p>
        </w:tc>
      </w:tr>
      <w:tr w:rsidR="008C7339" w:rsidRPr="00A46339" w:rsidTr="00530646">
        <w:trPr>
          <w:trHeight w:val="315"/>
        </w:trPr>
        <w:tc>
          <w:tcPr>
            <w:tcW w:w="1010" w:type="dxa"/>
            <w:shd w:val="clear" w:color="auto" w:fill="auto"/>
            <w:noWrap/>
            <w:vAlign w:val="bottom"/>
          </w:tcPr>
          <w:p w:rsidR="008C7339" w:rsidRPr="00A46339" w:rsidRDefault="008C7339">
            <w:pPr>
              <w:jc w:val="center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8C7339" w:rsidRPr="00A46339" w:rsidRDefault="008C7339" w:rsidP="001D0812">
            <w:pPr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8C7339" w:rsidRPr="00A46339" w:rsidRDefault="008C7339" w:rsidP="008574B7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24 159,7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8C7339" w:rsidRPr="00A46339" w:rsidRDefault="008C7339" w:rsidP="008574B7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22 187,4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8C7339" w:rsidRPr="00A46339" w:rsidRDefault="008C7339" w:rsidP="008574B7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91,8%</w:t>
            </w:r>
          </w:p>
        </w:tc>
        <w:tc>
          <w:tcPr>
            <w:tcW w:w="973" w:type="dxa"/>
            <w:vAlign w:val="bottom"/>
          </w:tcPr>
          <w:p w:rsidR="008C7339" w:rsidRPr="00A46339" w:rsidRDefault="008C7339" w:rsidP="008574B7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20 541,0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C7339" w:rsidRPr="00A46339" w:rsidRDefault="008C7339" w:rsidP="008574B7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108%</w:t>
            </w:r>
          </w:p>
        </w:tc>
      </w:tr>
      <w:tr w:rsidR="00FD3928" w:rsidRPr="00A46339" w:rsidTr="00530646">
        <w:trPr>
          <w:trHeight w:val="315"/>
        </w:trPr>
        <w:tc>
          <w:tcPr>
            <w:tcW w:w="1010" w:type="dxa"/>
            <w:shd w:val="clear" w:color="auto" w:fill="auto"/>
            <w:noWrap/>
            <w:vAlign w:val="bottom"/>
          </w:tcPr>
          <w:p w:rsidR="00FD3928" w:rsidRPr="00A46339" w:rsidRDefault="00FD3928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0102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FD3928" w:rsidRPr="00A46339" w:rsidRDefault="00FD3928" w:rsidP="001D0812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FD3928" w:rsidRPr="00A46339" w:rsidRDefault="008C7339" w:rsidP="008C7339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1 796,7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FD3928" w:rsidRPr="00A46339" w:rsidRDefault="008C7339" w:rsidP="008C7339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1 796,7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FD3928" w:rsidRPr="00A46339" w:rsidRDefault="008C7339" w:rsidP="008C7339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100</w:t>
            </w:r>
            <w:r w:rsidR="00FD3928" w:rsidRPr="00A46339">
              <w:rPr>
                <w:sz w:val="20"/>
                <w:szCs w:val="20"/>
              </w:rPr>
              <w:t>%</w:t>
            </w:r>
          </w:p>
        </w:tc>
        <w:tc>
          <w:tcPr>
            <w:tcW w:w="973" w:type="dxa"/>
            <w:vAlign w:val="bottom"/>
          </w:tcPr>
          <w:p w:rsidR="00FD3928" w:rsidRPr="00A46339" w:rsidRDefault="00FD3928" w:rsidP="008C7339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 xml:space="preserve">1 </w:t>
            </w:r>
            <w:r w:rsidR="008C7339" w:rsidRPr="00A46339">
              <w:rPr>
                <w:sz w:val="20"/>
                <w:szCs w:val="20"/>
              </w:rPr>
              <w:t>888</w:t>
            </w:r>
            <w:r w:rsidRPr="00A46339">
              <w:rPr>
                <w:sz w:val="20"/>
                <w:szCs w:val="20"/>
              </w:rPr>
              <w:t>,</w:t>
            </w:r>
            <w:r w:rsidR="008C7339" w:rsidRPr="00A46339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D3928" w:rsidRPr="00A46339" w:rsidRDefault="00FD3928" w:rsidP="006C2075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9</w:t>
            </w:r>
            <w:r w:rsidR="006C2075" w:rsidRPr="00A46339">
              <w:rPr>
                <w:sz w:val="20"/>
                <w:szCs w:val="20"/>
              </w:rPr>
              <w:t>5</w:t>
            </w:r>
            <w:r w:rsidRPr="00A46339">
              <w:rPr>
                <w:sz w:val="20"/>
                <w:szCs w:val="20"/>
              </w:rPr>
              <w:t>,</w:t>
            </w:r>
            <w:r w:rsidR="006C2075" w:rsidRPr="00A46339">
              <w:rPr>
                <w:sz w:val="20"/>
                <w:szCs w:val="20"/>
              </w:rPr>
              <w:t>1</w:t>
            </w:r>
            <w:r w:rsidRPr="00A46339">
              <w:rPr>
                <w:sz w:val="20"/>
                <w:szCs w:val="20"/>
              </w:rPr>
              <w:t>%</w:t>
            </w:r>
          </w:p>
        </w:tc>
      </w:tr>
      <w:tr w:rsidR="00FD3928" w:rsidRPr="00A46339" w:rsidTr="00530646">
        <w:trPr>
          <w:trHeight w:val="315"/>
        </w:trPr>
        <w:tc>
          <w:tcPr>
            <w:tcW w:w="1010" w:type="dxa"/>
            <w:shd w:val="clear" w:color="auto" w:fill="auto"/>
            <w:noWrap/>
            <w:vAlign w:val="bottom"/>
          </w:tcPr>
          <w:p w:rsidR="00FD3928" w:rsidRPr="00A46339" w:rsidRDefault="00FD3928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0103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FD3928" w:rsidRPr="00A46339" w:rsidRDefault="00FD3928" w:rsidP="001D0812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FD3928" w:rsidRPr="00A46339" w:rsidRDefault="008C7339" w:rsidP="008C7339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1 522,6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FD3928" w:rsidRPr="00A46339" w:rsidRDefault="008C7339" w:rsidP="00AF4D37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1 373,5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FD3928" w:rsidRPr="00A46339" w:rsidRDefault="006C2075" w:rsidP="006C2075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90,2</w:t>
            </w:r>
            <w:r w:rsidR="00FD3928" w:rsidRPr="00A46339">
              <w:rPr>
                <w:sz w:val="20"/>
                <w:szCs w:val="20"/>
              </w:rPr>
              <w:t>%</w:t>
            </w:r>
          </w:p>
        </w:tc>
        <w:tc>
          <w:tcPr>
            <w:tcW w:w="973" w:type="dxa"/>
            <w:vAlign w:val="bottom"/>
          </w:tcPr>
          <w:p w:rsidR="00FD3928" w:rsidRPr="00A46339" w:rsidRDefault="00FD3928" w:rsidP="008C7339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 xml:space="preserve">1 </w:t>
            </w:r>
            <w:r w:rsidR="008C7339" w:rsidRPr="00A46339">
              <w:rPr>
                <w:sz w:val="20"/>
                <w:szCs w:val="20"/>
              </w:rPr>
              <w:t>663</w:t>
            </w:r>
            <w:r w:rsidRPr="00A46339">
              <w:rPr>
                <w:sz w:val="20"/>
                <w:szCs w:val="20"/>
              </w:rPr>
              <w:t>,</w:t>
            </w:r>
            <w:r w:rsidR="008C7339" w:rsidRPr="00A4633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D3928" w:rsidRPr="00A46339" w:rsidRDefault="00FD3928" w:rsidP="006C2075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8</w:t>
            </w:r>
            <w:r w:rsidR="006C2075" w:rsidRPr="00A46339">
              <w:rPr>
                <w:sz w:val="20"/>
                <w:szCs w:val="20"/>
              </w:rPr>
              <w:t>2</w:t>
            </w:r>
            <w:r w:rsidRPr="00A46339">
              <w:rPr>
                <w:sz w:val="20"/>
                <w:szCs w:val="20"/>
              </w:rPr>
              <w:t>,</w:t>
            </w:r>
            <w:r w:rsidR="006C2075" w:rsidRPr="00A46339">
              <w:rPr>
                <w:sz w:val="20"/>
                <w:szCs w:val="20"/>
              </w:rPr>
              <w:t>6</w:t>
            </w:r>
            <w:r w:rsidRPr="00A46339">
              <w:rPr>
                <w:sz w:val="20"/>
                <w:szCs w:val="20"/>
              </w:rPr>
              <w:t>%</w:t>
            </w:r>
          </w:p>
        </w:tc>
      </w:tr>
      <w:tr w:rsidR="00FD3928" w:rsidRPr="00A46339" w:rsidTr="00530646">
        <w:trPr>
          <w:trHeight w:val="315"/>
        </w:trPr>
        <w:tc>
          <w:tcPr>
            <w:tcW w:w="1010" w:type="dxa"/>
            <w:shd w:val="clear" w:color="auto" w:fill="auto"/>
            <w:noWrap/>
            <w:vAlign w:val="bottom"/>
          </w:tcPr>
          <w:p w:rsidR="00FD3928" w:rsidRPr="00A46339" w:rsidRDefault="00FD3928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0104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FD3928" w:rsidRPr="00A46339" w:rsidRDefault="00FD3928" w:rsidP="001D0812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FD3928" w:rsidRPr="00A46339" w:rsidRDefault="008C7339" w:rsidP="008C7339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13 927</w:t>
            </w:r>
            <w:r w:rsidR="00FD3928" w:rsidRPr="00A46339">
              <w:rPr>
                <w:sz w:val="20"/>
                <w:szCs w:val="20"/>
              </w:rPr>
              <w:t>,</w:t>
            </w:r>
            <w:r w:rsidRPr="00A46339">
              <w:rPr>
                <w:sz w:val="20"/>
                <w:szCs w:val="20"/>
              </w:rPr>
              <w:t>3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FD3928" w:rsidRPr="00A46339" w:rsidRDefault="008C7339" w:rsidP="008C7339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13</w:t>
            </w:r>
            <w:r w:rsidR="00FD3928" w:rsidRPr="00A46339">
              <w:rPr>
                <w:sz w:val="20"/>
                <w:szCs w:val="20"/>
              </w:rPr>
              <w:t xml:space="preserve"> </w:t>
            </w:r>
            <w:r w:rsidRPr="00A46339">
              <w:rPr>
                <w:sz w:val="20"/>
                <w:szCs w:val="20"/>
              </w:rPr>
              <w:t>725</w:t>
            </w:r>
            <w:r w:rsidR="00FD3928" w:rsidRPr="00A46339">
              <w:rPr>
                <w:sz w:val="20"/>
                <w:szCs w:val="20"/>
              </w:rPr>
              <w:t>,</w:t>
            </w:r>
            <w:r w:rsidRPr="00A46339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FD3928" w:rsidRPr="00A46339" w:rsidRDefault="006C2075" w:rsidP="006C2075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98</w:t>
            </w:r>
            <w:r w:rsidR="00FD3928" w:rsidRPr="00A46339">
              <w:rPr>
                <w:sz w:val="20"/>
                <w:szCs w:val="20"/>
              </w:rPr>
              <w:t>,</w:t>
            </w:r>
            <w:r w:rsidRPr="00A46339">
              <w:rPr>
                <w:sz w:val="20"/>
                <w:szCs w:val="20"/>
              </w:rPr>
              <w:t>5</w:t>
            </w:r>
            <w:r w:rsidR="00FD3928" w:rsidRPr="00A46339">
              <w:rPr>
                <w:sz w:val="20"/>
                <w:szCs w:val="20"/>
              </w:rPr>
              <w:t>%</w:t>
            </w:r>
          </w:p>
        </w:tc>
        <w:tc>
          <w:tcPr>
            <w:tcW w:w="973" w:type="dxa"/>
            <w:vAlign w:val="bottom"/>
          </w:tcPr>
          <w:p w:rsidR="00FD3928" w:rsidRPr="00A46339" w:rsidRDefault="00FD3928" w:rsidP="008C7339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</w:t>
            </w:r>
            <w:r w:rsidR="008C7339" w:rsidRPr="00A46339">
              <w:rPr>
                <w:sz w:val="20"/>
                <w:szCs w:val="20"/>
              </w:rPr>
              <w:t>4</w:t>
            </w:r>
            <w:r w:rsidRPr="00A46339">
              <w:rPr>
                <w:sz w:val="20"/>
                <w:szCs w:val="20"/>
              </w:rPr>
              <w:t xml:space="preserve"> </w:t>
            </w:r>
            <w:r w:rsidR="008C7339" w:rsidRPr="00A46339">
              <w:rPr>
                <w:sz w:val="20"/>
                <w:szCs w:val="20"/>
              </w:rPr>
              <w:t>776</w:t>
            </w:r>
            <w:r w:rsidRPr="00A46339">
              <w:rPr>
                <w:sz w:val="20"/>
                <w:szCs w:val="20"/>
              </w:rPr>
              <w:t>,</w:t>
            </w:r>
            <w:r w:rsidR="008C7339" w:rsidRPr="00A4633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D3928" w:rsidRPr="00A46339" w:rsidRDefault="00FD3928" w:rsidP="006C2075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9</w:t>
            </w:r>
            <w:r w:rsidR="006C2075" w:rsidRPr="00A46339">
              <w:rPr>
                <w:sz w:val="20"/>
                <w:szCs w:val="20"/>
              </w:rPr>
              <w:t>2</w:t>
            </w:r>
            <w:r w:rsidRPr="00A46339">
              <w:rPr>
                <w:sz w:val="20"/>
                <w:szCs w:val="20"/>
              </w:rPr>
              <w:t>,</w:t>
            </w:r>
            <w:r w:rsidR="006C2075" w:rsidRPr="00A46339">
              <w:rPr>
                <w:sz w:val="20"/>
                <w:szCs w:val="20"/>
              </w:rPr>
              <w:t>9</w:t>
            </w:r>
            <w:r w:rsidRPr="00A46339">
              <w:rPr>
                <w:sz w:val="20"/>
                <w:szCs w:val="20"/>
              </w:rPr>
              <w:t>%</w:t>
            </w:r>
          </w:p>
        </w:tc>
      </w:tr>
      <w:tr w:rsidR="00FD3928" w:rsidRPr="00A46339" w:rsidTr="00530646">
        <w:trPr>
          <w:trHeight w:val="315"/>
        </w:trPr>
        <w:tc>
          <w:tcPr>
            <w:tcW w:w="1010" w:type="dxa"/>
            <w:shd w:val="clear" w:color="auto" w:fill="auto"/>
            <w:noWrap/>
            <w:vAlign w:val="bottom"/>
          </w:tcPr>
          <w:p w:rsidR="00FD3928" w:rsidRPr="00A46339" w:rsidRDefault="00FD3928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0107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FD3928" w:rsidRPr="00A46339" w:rsidRDefault="00FD3928" w:rsidP="00AF4D37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FD3928" w:rsidRPr="00A46339" w:rsidRDefault="00FD3928" w:rsidP="008C7339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2 9</w:t>
            </w:r>
            <w:r w:rsidR="008C7339" w:rsidRPr="00A46339">
              <w:rPr>
                <w:sz w:val="20"/>
                <w:szCs w:val="20"/>
              </w:rPr>
              <w:t>15</w:t>
            </w:r>
            <w:r w:rsidRPr="00A46339">
              <w:rPr>
                <w:sz w:val="20"/>
                <w:szCs w:val="20"/>
              </w:rPr>
              <w:t>,</w:t>
            </w:r>
            <w:r w:rsidR="008C7339" w:rsidRPr="00A46339">
              <w:rPr>
                <w:sz w:val="20"/>
                <w:szCs w:val="20"/>
              </w:rPr>
              <w:t>5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FD3928" w:rsidRPr="00A46339" w:rsidRDefault="00FD3928" w:rsidP="001D0812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2 915,5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FD3928" w:rsidRPr="00A46339" w:rsidRDefault="008C7339" w:rsidP="00D678C8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100%</w:t>
            </w:r>
          </w:p>
        </w:tc>
        <w:tc>
          <w:tcPr>
            <w:tcW w:w="973" w:type="dxa"/>
            <w:vAlign w:val="bottom"/>
          </w:tcPr>
          <w:p w:rsidR="00FD3928" w:rsidRPr="00A46339" w:rsidRDefault="00FD3928" w:rsidP="008574B7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D3928" w:rsidRPr="00A46339" w:rsidRDefault="00FD3928" w:rsidP="00D678C8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0,0%</w:t>
            </w:r>
          </w:p>
        </w:tc>
      </w:tr>
      <w:tr w:rsidR="00FD3928" w:rsidRPr="00A46339" w:rsidTr="00530646">
        <w:trPr>
          <w:trHeight w:val="315"/>
        </w:trPr>
        <w:tc>
          <w:tcPr>
            <w:tcW w:w="1010" w:type="dxa"/>
            <w:shd w:val="clear" w:color="auto" w:fill="auto"/>
            <w:noWrap/>
            <w:vAlign w:val="bottom"/>
          </w:tcPr>
          <w:p w:rsidR="00FD3928" w:rsidRPr="00A46339" w:rsidRDefault="00FD3928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0111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FD3928" w:rsidRPr="00A46339" w:rsidRDefault="00FD3928" w:rsidP="001D0812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FD3928" w:rsidRPr="00A46339" w:rsidRDefault="00FD3928" w:rsidP="00AF4D37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1 500,0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FD3928" w:rsidRPr="00A46339" w:rsidRDefault="00FD3928" w:rsidP="001D0812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0,0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FD3928" w:rsidRPr="00A46339" w:rsidRDefault="00FD3928" w:rsidP="001D0812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0,0%</w:t>
            </w:r>
          </w:p>
        </w:tc>
        <w:tc>
          <w:tcPr>
            <w:tcW w:w="973" w:type="dxa"/>
            <w:vAlign w:val="bottom"/>
          </w:tcPr>
          <w:p w:rsidR="00FD3928" w:rsidRPr="00A46339" w:rsidRDefault="00FD3928" w:rsidP="008574B7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D3928" w:rsidRPr="00A46339" w:rsidRDefault="00FD3928" w:rsidP="001D0812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0,0%</w:t>
            </w:r>
          </w:p>
        </w:tc>
      </w:tr>
      <w:tr w:rsidR="00FD3928" w:rsidRPr="00A46339" w:rsidTr="00530646">
        <w:trPr>
          <w:trHeight w:val="315"/>
        </w:trPr>
        <w:tc>
          <w:tcPr>
            <w:tcW w:w="1010" w:type="dxa"/>
            <w:shd w:val="clear" w:color="auto" w:fill="auto"/>
            <w:noWrap/>
            <w:vAlign w:val="bottom"/>
          </w:tcPr>
          <w:p w:rsidR="00FD3928" w:rsidRPr="00A46339" w:rsidRDefault="00FD3928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0113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FD3928" w:rsidRPr="00A46339" w:rsidRDefault="00FD3928" w:rsidP="001D0812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FD3928" w:rsidRPr="00A46339" w:rsidRDefault="008C7339" w:rsidP="008C7339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2 497</w:t>
            </w:r>
            <w:r w:rsidR="00FD3928" w:rsidRPr="00A46339">
              <w:rPr>
                <w:sz w:val="20"/>
                <w:szCs w:val="20"/>
              </w:rPr>
              <w:t>,7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FD3928" w:rsidRPr="00A46339" w:rsidRDefault="008C7339" w:rsidP="008C7339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2 376</w:t>
            </w:r>
            <w:r w:rsidR="00FD3928" w:rsidRPr="00A46339">
              <w:rPr>
                <w:sz w:val="20"/>
                <w:szCs w:val="20"/>
              </w:rPr>
              <w:t>,7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FD3928" w:rsidRPr="00A46339" w:rsidRDefault="00FD3928" w:rsidP="005F0185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9</w:t>
            </w:r>
            <w:r w:rsidR="006C2075" w:rsidRPr="00A46339">
              <w:rPr>
                <w:sz w:val="20"/>
                <w:szCs w:val="20"/>
              </w:rPr>
              <w:t>5,2</w:t>
            </w:r>
            <w:r w:rsidRPr="00A46339">
              <w:rPr>
                <w:sz w:val="20"/>
                <w:szCs w:val="20"/>
              </w:rPr>
              <w:t>%</w:t>
            </w:r>
          </w:p>
        </w:tc>
        <w:tc>
          <w:tcPr>
            <w:tcW w:w="973" w:type="dxa"/>
            <w:vAlign w:val="bottom"/>
          </w:tcPr>
          <w:p w:rsidR="00FD3928" w:rsidRPr="00A46339" w:rsidRDefault="008C7339" w:rsidP="008C7339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2 212</w:t>
            </w:r>
            <w:r w:rsidR="00FD3928" w:rsidRPr="00A46339">
              <w:rPr>
                <w:sz w:val="20"/>
                <w:szCs w:val="20"/>
              </w:rPr>
              <w:t>,</w:t>
            </w:r>
            <w:r w:rsidRPr="00A4633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D3928" w:rsidRPr="00A46339" w:rsidRDefault="00FD3928" w:rsidP="005F0185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10</w:t>
            </w:r>
            <w:r w:rsidR="006C2075" w:rsidRPr="00A46339">
              <w:rPr>
                <w:sz w:val="20"/>
                <w:szCs w:val="20"/>
              </w:rPr>
              <w:t>7,4</w:t>
            </w:r>
            <w:r w:rsidRPr="00A46339">
              <w:rPr>
                <w:sz w:val="20"/>
                <w:szCs w:val="20"/>
              </w:rPr>
              <w:t>%</w:t>
            </w:r>
          </w:p>
        </w:tc>
      </w:tr>
    </w:tbl>
    <w:p w:rsidR="00B6253C" w:rsidRPr="00A46339" w:rsidRDefault="00B6253C" w:rsidP="00B47E38">
      <w:pPr>
        <w:tabs>
          <w:tab w:val="left" w:pos="13140"/>
        </w:tabs>
        <w:ind w:firstLine="708"/>
        <w:jc w:val="both"/>
      </w:pPr>
      <w:r w:rsidRPr="00A46339">
        <w:rPr>
          <w:b/>
        </w:rPr>
        <w:t xml:space="preserve">По подразделу 0102 </w:t>
      </w:r>
      <w:r w:rsidRPr="00A46339">
        <w:rPr>
          <w:shd w:val="clear" w:color="auto" w:fill="FFFFFF"/>
        </w:rPr>
        <w:t>«Ф</w:t>
      </w:r>
      <w:r w:rsidR="00E0136A" w:rsidRPr="00A46339">
        <w:rPr>
          <w:shd w:val="clear" w:color="auto" w:fill="FFFFFF"/>
        </w:rPr>
        <w:t>у</w:t>
      </w:r>
      <w:r w:rsidRPr="00A46339">
        <w:rPr>
          <w:shd w:val="clear" w:color="auto" w:fill="FFFFFF"/>
        </w:rPr>
        <w:t xml:space="preserve">нкционирование высшего должностного лица </w:t>
      </w:r>
      <w:r w:rsidR="006C3E26" w:rsidRPr="00A46339">
        <w:rPr>
          <w:shd w:val="clear" w:color="auto" w:fill="FFFFFF"/>
        </w:rPr>
        <w:t>субъекта Российской Федерации и муниципального образования</w:t>
      </w:r>
      <w:r w:rsidRPr="00A46339">
        <w:rPr>
          <w:shd w:val="clear" w:color="auto" w:fill="FFFFFF"/>
        </w:rPr>
        <w:t>»</w:t>
      </w:r>
      <w:r w:rsidRPr="00A46339">
        <w:t xml:space="preserve"> </w:t>
      </w:r>
      <w:r w:rsidR="009C702B" w:rsidRPr="00A46339">
        <w:t xml:space="preserve">на </w:t>
      </w:r>
      <w:r w:rsidR="00F80AF5" w:rsidRPr="00A46339">
        <w:t>2019</w:t>
      </w:r>
      <w:r w:rsidR="00FC706F" w:rsidRPr="00A46339">
        <w:t xml:space="preserve"> год</w:t>
      </w:r>
      <w:r w:rsidR="009C702B" w:rsidRPr="00A46339">
        <w:t xml:space="preserve"> </w:t>
      </w:r>
      <w:r w:rsidR="00E63F51" w:rsidRPr="00A46339">
        <w:t xml:space="preserve">запланированы в размере </w:t>
      </w:r>
      <w:r w:rsidR="00FC706F" w:rsidRPr="00A46339">
        <w:t>1</w:t>
      </w:r>
      <w:r w:rsidR="001D0812" w:rsidRPr="00A46339">
        <w:t> </w:t>
      </w:r>
      <w:r w:rsidR="006C2075" w:rsidRPr="00A46339">
        <w:t>796</w:t>
      </w:r>
      <w:r w:rsidR="001D0812" w:rsidRPr="00A46339">
        <w:t>,</w:t>
      </w:r>
      <w:r w:rsidR="006C2075" w:rsidRPr="00A46339">
        <w:t>7</w:t>
      </w:r>
      <w:r w:rsidR="009C702B" w:rsidRPr="00A46339">
        <w:t xml:space="preserve"> тыс. руб.</w:t>
      </w:r>
      <w:r w:rsidR="00E63F51" w:rsidRPr="00A46339">
        <w:t xml:space="preserve"> исполнены на</w:t>
      </w:r>
      <w:r w:rsidR="009C702B" w:rsidRPr="00A46339">
        <w:t xml:space="preserve"> </w:t>
      </w:r>
      <w:r w:rsidR="00E63F51" w:rsidRPr="00A46339">
        <w:t>100</w:t>
      </w:r>
      <w:r w:rsidR="006C2075" w:rsidRPr="00A46339">
        <w:t>%</w:t>
      </w:r>
      <w:r w:rsidR="008472E4" w:rsidRPr="00A46339">
        <w:t>.</w:t>
      </w:r>
    </w:p>
    <w:p w:rsidR="00B6253C" w:rsidRPr="00A46339" w:rsidRDefault="00B6253C" w:rsidP="00B47E38">
      <w:pPr>
        <w:tabs>
          <w:tab w:val="left" w:pos="13140"/>
        </w:tabs>
        <w:ind w:firstLine="708"/>
        <w:jc w:val="both"/>
      </w:pPr>
      <w:r w:rsidRPr="00A46339">
        <w:rPr>
          <w:b/>
        </w:rPr>
        <w:t xml:space="preserve">По подразделу 0103 </w:t>
      </w:r>
      <w:r w:rsidRPr="00A46339">
        <w:t>«</w:t>
      </w:r>
      <w:r w:rsidR="006C3E26" w:rsidRPr="00A46339"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A46339">
        <w:t xml:space="preserve">» </w:t>
      </w:r>
      <w:r w:rsidR="00FC706F" w:rsidRPr="00A46339">
        <w:t xml:space="preserve">на </w:t>
      </w:r>
      <w:r w:rsidR="00F80AF5" w:rsidRPr="00A46339">
        <w:t>2019</w:t>
      </w:r>
      <w:r w:rsidR="00FC706F" w:rsidRPr="00A46339">
        <w:t xml:space="preserve"> год </w:t>
      </w:r>
      <w:r w:rsidR="001D0812" w:rsidRPr="00A46339">
        <w:t xml:space="preserve">в размере </w:t>
      </w:r>
      <w:r w:rsidR="006672AC" w:rsidRPr="00A46339">
        <w:t>1</w:t>
      </w:r>
      <w:r w:rsidR="00E63F51" w:rsidRPr="00A46339">
        <w:t xml:space="preserve"> 522</w:t>
      </w:r>
      <w:r w:rsidR="001D0812" w:rsidRPr="00A46339">
        <w:t>,</w:t>
      </w:r>
      <w:r w:rsidR="00E63F51" w:rsidRPr="00A46339">
        <w:t>6</w:t>
      </w:r>
      <w:r w:rsidR="008855FF" w:rsidRPr="00A46339">
        <w:t xml:space="preserve"> </w:t>
      </w:r>
      <w:r w:rsidR="00E671C8" w:rsidRPr="00A46339">
        <w:t>тыс. руб.,</w:t>
      </w:r>
      <w:r w:rsidRPr="00A46339">
        <w:t xml:space="preserve"> фактические расходы составили</w:t>
      </w:r>
      <w:r w:rsidR="00E671C8" w:rsidRPr="00A46339">
        <w:t xml:space="preserve"> </w:t>
      </w:r>
      <w:r w:rsidR="001D0812" w:rsidRPr="00A46339">
        <w:t>1 </w:t>
      </w:r>
      <w:r w:rsidR="00E63F51" w:rsidRPr="00A46339">
        <w:t>373</w:t>
      </w:r>
      <w:r w:rsidR="001D0812" w:rsidRPr="00A46339">
        <w:t>,</w:t>
      </w:r>
      <w:r w:rsidR="00E63F51" w:rsidRPr="00A46339">
        <w:t>5</w:t>
      </w:r>
      <w:r w:rsidR="008855FF" w:rsidRPr="00A46339">
        <w:t xml:space="preserve"> </w:t>
      </w:r>
      <w:r w:rsidRPr="00A46339">
        <w:t>тыс.</w:t>
      </w:r>
      <w:r w:rsidR="006C06AA" w:rsidRPr="00A46339">
        <w:t xml:space="preserve"> </w:t>
      </w:r>
      <w:r w:rsidRPr="00A46339">
        <w:t>руб.,</w:t>
      </w:r>
      <w:r w:rsidR="00E671C8" w:rsidRPr="00A46339">
        <w:t xml:space="preserve"> </w:t>
      </w:r>
      <w:r w:rsidR="00E63F51" w:rsidRPr="00A46339">
        <w:t>т.е. 90,2</w:t>
      </w:r>
      <w:r w:rsidR="00E671C8" w:rsidRPr="00A46339">
        <w:t>% к плану,</w:t>
      </w:r>
      <w:r w:rsidRPr="00A46339">
        <w:t xml:space="preserve"> не исполнено </w:t>
      </w:r>
      <w:r w:rsidR="00E671C8" w:rsidRPr="00A46339">
        <w:t>на</w:t>
      </w:r>
      <w:r w:rsidR="00FC706F" w:rsidRPr="00A46339">
        <w:t xml:space="preserve"> </w:t>
      </w:r>
      <w:r w:rsidR="00B76C73" w:rsidRPr="00A46339">
        <w:t>1</w:t>
      </w:r>
      <w:r w:rsidR="00E63F51" w:rsidRPr="00A46339">
        <w:t>49</w:t>
      </w:r>
      <w:r w:rsidR="001D0812" w:rsidRPr="00A46339">
        <w:t>,</w:t>
      </w:r>
      <w:r w:rsidR="00E63F51" w:rsidRPr="00A46339">
        <w:t>1</w:t>
      </w:r>
      <w:r w:rsidR="00E671C8" w:rsidRPr="00A46339">
        <w:t xml:space="preserve"> </w:t>
      </w:r>
      <w:r w:rsidRPr="00A46339">
        <w:t>ты</w:t>
      </w:r>
      <w:r w:rsidR="008855FF" w:rsidRPr="00A46339">
        <w:t>с.руб.</w:t>
      </w:r>
      <w:r w:rsidRPr="00A46339">
        <w:t xml:space="preserve"> </w:t>
      </w:r>
      <w:r w:rsidR="005F2EFC" w:rsidRPr="00A46339">
        <w:t xml:space="preserve">из-за отсутствия </w:t>
      </w:r>
      <w:r w:rsidR="00F35B3C" w:rsidRPr="00A46339">
        <w:t>заявок</w:t>
      </w:r>
      <w:r w:rsidR="005F2EFC" w:rsidRPr="00A46339">
        <w:t>.</w:t>
      </w:r>
    </w:p>
    <w:p w:rsidR="00F151E0" w:rsidRPr="00A46339" w:rsidRDefault="00F151E0" w:rsidP="00F151E0">
      <w:pPr>
        <w:tabs>
          <w:tab w:val="left" w:pos="13140"/>
        </w:tabs>
        <w:ind w:firstLine="708"/>
        <w:jc w:val="both"/>
      </w:pPr>
      <w:r w:rsidRPr="00A46339">
        <w:t xml:space="preserve">Произведены расходы на оплату: </w:t>
      </w:r>
    </w:p>
    <w:p w:rsidR="00F151E0" w:rsidRPr="00A46339" w:rsidRDefault="00F151E0" w:rsidP="00830D37">
      <w:pPr>
        <w:tabs>
          <w:tab w:val="left" w:pos="13140"/>
        </w:tabs>
        <w:ind w:firstLine="567"/>
        <w:jc w:val="both"/>
      </w:pPr>
      <w:r w:rsidRPr="00A46339">
        <w:t xml:space="preserve">- труда работников, с начислениями  в размере </w:t>
      </w:r>
      <w:r w:rsidR="00830D37" w:rsidRPr="00A46339">
        <w:t>730</w:t>
      </w:r>
      <w:r w:rsidRPr="00A46339">
        <w:t>,</w:t>
      </w:r>
      <w:r w:rsidR="00830D37" w:rsidRPr="00A46339">
        <w:t>4</w:t>
      </w:r>
      <w:r w:rsidRPr="00A46339">
        <w:t xml:space="preserve"> тыс. руб.; </w:t>
      </w:r>
    </w:p>
    <w:p w:rsidR="00F151E0" w:rsidRPr="00A46339" w:rsidRDefault="00F151E0" w:rsidP="00830D37">
      <w:pPr>
        <w:tabs>
          <w:tab w:val="left" w:pos="13140"/>
        </w:tabs>
        <w:ind w:firstLine="567"/>
        <w:jc w:val="both"/>
      </w:pPr>
      <w:r w:rsidRPr="00A46339">
        <w:t xml:space="preserve">- услуг связи в размере </w:t>
      </w:r>
      <w:r w:rsidR="00B32B82" w:rsidRPr="00A46339">
        <w:t>6</w:t>
      </w:r>
      <w:r w:rsidRPr="00A46339">
        <w:t>,</w:t>
      </w:r>
      <w:r w:rsidR="00B32B82" w:rsidRPr="00A46339">
        <w:t>1</w:t>
      </w:r>
      <w:r w:rsidRPr="00A46339">
        <w:t xml:space="preserve"> тыс. руб.;</w:t>
      </w:r>
    </w:p>
    <w:p w:rsidR="00F151E0" w:rsidRPr="00A46339" w:rsidRDefault="00F151E0" w:rsidP="00830D37">
      <w:pPr>
        <w:tabs>
          <w:tab w:val="left" w:pos="13140"/>
        </w:tabs>
        <w:ind w:firstLine="567"/>
        <w:jc w:val="both"/>
      </w:pPr>
      <w:r w:rsidRPr="00A46339">
        <w:t xml:space="preserve">- на создание электронного ключа в размере </w:t>
      </w:r>
      <w:r w:rsidR="00D63968" w:rsidRPr="00A46339">
        <w:t>4</w:t>
      </w:r>
      <w:r w:rsidR="00830D37" w:rsidRPr="00A46339">
        <w:t>,0</w:t>
      </w:r>
      <w:r w:rsidRPr="00A46339">
        <w:t xml:space="preserve"> тыс. руб.; </w:t>
      </w:r>
    </w:p>
    <w:p w:rsidR="00D63968" w:rsidRPr="00A46339" w:rsidRDefault="00D63968" w:rsidP="00D63968">
      <w:pPr>
        <w:tabs>
          <w:tab w:val="left" w:pos="13140"/>
        </w:tabs>
        <w:ind w:firstLine="567"/>
        <w:jc w:val="both"/>
      </w:pPr>
      <w:r w:rsidRPr="00A46339">
        <w:t>- компенсационные выплаты депутатам в размере 26,1 тыс. руб.;</w:t>
      </w:r>
    </w:p>
    <w:p w:rsidR="00D63968" w:rsidRPr="00A46339" w:rsidRDefault="00D63968" w:rsidP="00D63968">
      <w:pPr>
        <w:tabs>
          <w:tab w:val="left" w:pos="13140"/>
        </w:tabs>
        <w:ind w:firstLine="567"/>
        <w:jc w:val="both"/>
      </w:pPr>
      <w:r w:rsidRPr="00A46339">
        <w:t>- командировочных расходов в размере 26,2 тыс. руб.;</w:t>
      </w:r>
    </w:p>
    <w:p w:rsidR="00D63968" w:rsidRPr="00A46339" w:rsidRDefault="00D63968" w:rsidP="00D63968">
      <w:pPr>
        <w:tabs>
          <w:tab w:val="left" w:pos="13140"/>
        </w:tabs>
        <w:ind w:firstLine="567"/>
        <w:jc w:val="both"/>
      </w:pPr>
      <w:r w:rsidRPr="00A46339">
        <w:t xml:space="preserve">- </w:t>
      </w:r>
      <w:r w:rsidR="00E319BB" w:rsidRPr="00A46339">
        <w:t>поставки питьевой воды и канцелярии в размере 21,1 тыс.руб.;</w:t>
      </w:r>
    </w:p>
    <w:p w:rsidR="00F151E0" w:rsidRPr="00A46339" w:rsidRDefault="00F151E0" w:rsidP="00830D37">
      <w:pPr>
        <w:tabs>
          <w:tab w:val="left" w:pos="13140"/>
        </w:tabs>
        <w:ind w:firstLine="567"/>
        <w:jc w:val="both"/>
      </w:pPr>
      <w:r w:rsidRPr="00A46339">
        <w:t xml:space="preserve">- межбюджетного трансферта бюджету муниципального района из бюджета поселения на осуществление передаваемых полномочий контрольно-счетных органов поселений по осуществлению внешнего муниципального финансового контроля в размере </w:t>
      </w:r>
      <w:r w:rsidR="00830D37" w:rsidRPr="00A46339">
        <w:t>276</w:t>
      </w:r>
      <w:r w:rsidRPr="00A46339">
        <w:t>,</w:t>
      </w:r>
      <w:r w:rsidR="00830D37" w:rsidRPr="00A46339">
        <w:t>4</w:t>
      </w:r>
      <w:r w:rsidRPr="00A46339">
        <w:t xml:space="preserve"> тыс. руб.</w:t>
      </w:r>
    </w:p>
    <w:p w:rsidR="00F151E0" w:rsidRPr="00A46339" w:rsidRDefault="00F151E0" w:rsidP="00B47E38">
      <w:pPr>
        <w:tabs>
          <w:tab w:val="left" w:pos="13140"/>
        </w:tabs>
        <w:ind w:firstLine="708"/>
        <w:jc w:val="both"/>
      </w:pPr>
    </w:p>
    <w:p w:rsidR="00E42CB1" w:rsidRPr="00A46339" w:rsidRDefault="00B6253C" w:rsidP="00B47E38">
      <w:pPr>
        <w:tabs>
          <w:tab w:val="left" w:pos="13140"/>
        </w:tabs>
        <w:ind w:firstLine="708"/>
        <w:jc w:val="both"/>
      </w:pPr>
      <w:r w:rsidRPr="00A46339">
        <w:rPr>
          <w:b/>
        </w:rPr>
        <w:lastRenderedPageBreak/>
        <w:t xml:space="preserve">По подразделу 0104 </w:t>
      </w:r>
      <w:r w:rsidRPr="00A46339">
        <w:t>«</w:t>
      </w:r>
      <w:r w:rsidR="00E0136A" w:rsidRPr="00A46339">
        <w:t>Функционирование Правительства РФ, высших исполнительных органов государственной власти субъектов РФ, местных администраций</w:t>
      </w:r>
      <w:r w:rsidRPr="00A46339">
        <w:t xml:space="preserve">» </w:t>
      </w:r>
      <w:r w:rsidR="00D91D11" w:rsidRPr="00A46339">
        <w:t xml:space="preserve">на </w:t>
      </w:r>
      <w:r w:rsidR="00F80AF5" w:rsidRPr="00A46339">
        <w:t>2019</w:t>
      </w:r>
      <w:r w:rsidR="005F2EFC" w:rsidRPr="00A46339">
        <w:t xml:space="preserve"> год</w:t>
      </w:r>
      <w:r w:rsidR="00D91D11" w:rsidRPr="00A46339">
        <w:t xml:space="preserve"> </w:t>
      </w:r>
      <w:r w:rsidR="00CD3D2C" w:rsidRPr="00A46339">
        <w:t>1</w:t>
      </w:r>
      <w:r w:rsidR="00E63F51" w:rsidRPr="00A46339">
        <w:t>3</w:t>
      </w:r>
      <w:r w:rsidR="00CD3D2C" w:rsidRPr="00A46339">
        <w:t> </w:t>
      </w:r>
      <w:r w:rsidR="00E63F51" w:rsidRPr="00A46339">
        <w:t>927</w:t>
      </w:r>
      <w:r w:rsidR="00CD3D2C" w:rsidRPr="00A46339">
        <w:t>,</w:t>
      </w:r>
      <w:r w:rsidR="00E63F51" w:rsidRPr="00A46339">
        <w:t>3</w:t>
      </w:r>
      <w:r w:rsidR="00B164A2" w:rsidRPr="00A46339">
        <w:t xml:space="preserve"> </w:t>
      </w:r>
      <w:r w:rsidR="00D91D11" w:rsidRPr="00A46339">
        <w:t xml:space="preserve">тыс. руб., </w:t>
      </w:r>
      <w:r w:rsidRPr="00A46339">
        <w:t xml:space="preserve">фактические расходы составили </w:t>
      </w:r>
      <w:r w:rsidR="00CD3D2C" w:rsidRPr="00A46339">
        <w:t>1</w:t>
      </w:r>
      <w:r w:rsidR="00E63F51" w:rsidRPr="00A46339">
        <w:t>3</w:t>
      </w:r>
      <w:r w:rsidR="00CD3D2C" w:rsidRPr="00A46339">
        <w:t xml:space="preserve"> </w:t>
      </w:r>
      <w:r w:rsidR="00E63F51" w:rsidRPr="00A46339">
        <w:t>725</w:t>
      </w:r>
      <w:r w:rsidR="00CD3D2C" w:rsidRPr="00A46339">
        <w:t>,</w:t>
      </w:r>
      <w:r w:rsidR="00E63F51" w:rsidRPr="00A46339">
        <w:t>0</w:t>
      </w:r>
      <w:r w:rsidR="00CD3D2C" w:rsidRPr="00A46339">
        <w:t xml:space="preserve"> </w:t>
      </w:r>
      <w:r w:rsidRPr="00A46339">
        <w:t>тыс.руб.</w:t>
      </w:r>
      <w:r w:rsidR="00D91D11" w:rsidRPr="00A46339">
        <w:t xml:space="preserve"> или </w:t>
      </w:r>
      <w:r w:rsidR="00E63F51" w:rsidRPr="00A46339">
        <w:t>9</w:t>
      </w:r>
      <w:r w:rsidR="00CD3D2C" w:rsidRPr="00A46339">
        <w:t>8</w:t>
      </w:r>
      <w:r w:rsidR="00E63F51" w:rsidRPr="00A46339">
        <w:t>,5</w:t>
      </w:r>
      <w:r w:rsidR="00D91D11" w:rsidRPr="00A46339">
        <w:t>% к плану,</w:t>
      </w:r>
      <w:r w:rsidRPr="00A46339">
        <w:t xml:space="preserve"> не исполнено </w:t>
      </w:r>
      <w:r w:rsidR="00E63F51" w:rsidRPr="00A46339">
        <w:t>202</w:t>
      </w:r>
      <w:r w:rsidR="00CD3D2C" w:rsidRPr="00A46339">
        <w:t>,</w:t>
      </w:r>
      <w:r w:rsidR="00E63F51" w:rsidRPr="00A46339">
        <w:t>3</w:t>
      </w:r>
      <w:r w:rsidRPr="00A46339">
        <w:t xml:space="preserve"> тыс.</w:t>
      </w:r>
      <w:r w:rsidR="006C06AA" w:rsidRPr="00A46339">
        <w:t xml:space="preserve"> </w:t>
      </w:r>
      <w:r w:rsidRPr="00A46339">
        <w:t>руб.</w:t>
      </w:r>
      <w:r w:rsidR="00F2512B" w:rsidRPr="00A46339">
        <w:t xml:space="preserve"> </w:t>
      </w:r>
      <w:r w:rsidR="00E42CB1" w:rsidRPr="00A46339">
        <w:t>из-за отсутствия средств.</w:t>
      </w:r>
    </w:p>
    <w:p w:rsidR="00F151E0" w:rsidRPr="00A46339" w:rsidRDefault="00F151E0" w:rsidP="00F151E0">
      <w:pPr>
        <w:tabs>
          <w:tab w:val="left" w:pos="13140"/>
        </w:tabs>
        <w:ind w:firstLine="708"/>
        <w:jc w:val="both"/>
      </w:pPr>
      <w:r w:rsidRPr="00A46339">
        <w:t xml:space="preserve">Произведены расходы на оплату: </w:t>
      </w:r>
    </w:p>
    <w:p w:rsidR="00F151E0" w:rsidRPr="00A46339" w:rsidRDefault="00F151E0" w:rsidP="00E319BB">
      <w:pPr>
        <w:tabs>
          <w:tab w:val="left" w:pos="13140"/>
        </w:tabs>
        <w:ind w:firstLine="567"/>
        <w:jc w:val="both"/>
      </w:pPr>
      <w:r w:rsidRPr="00A46339">
        <w:t xml:space="preserve">- труда работников с начислениями в размере </w:t>
      </w:r>
      <w:r w:rsidR="00E319BB" w:rsidRPr="00A46339">
        <w:t>9</w:t>
      </w:r>
      <w:r w:rsidRPr="00A46339">
        <w:t> </w:t>
      </w:r>
      <w:r w:rsidR="00E319BB" w:rsidRPr="00A46339">
        <w:t>1</w:t>
      </w:r>
      <w:r w:rsidR="005A5E11" w:rsidRPr="00A46339">
        <w:t>80</w:t>
      </w:r>
      <w:r w:rsidRPr="00A46339">
        <w:t>,</w:t>
      </w:r>
      <w:r w:rsidR="00E319BB" w:rsidRPr="00A46339">
        <w:t>2</w:t>
      </w:r>
      <w:r w:rsidRPr="00A46339">
        <w:t xml:space="preserve"> тыс. руб.;</w:t>
      </w:r>
    </w:p>
    <w:p w:rsidR="00F151E0" w:rsidRPr="00A46339" w:rsidRDefault="00F151E0" w:rsidP="00E319BB">
      <w:pPr>
        <w:tabs>
          <w:tab w:val="left" w:pos="13140"/>
        </w:tabs>
        <w:ind w:firstLine="567"/>
        <w:jc w:val="both"/>
        <w:rPr>
          <w:highlight w:val="yellow"/>
        </w:rPr>
      </w:pPr>
      <w:r w:rsidRPr="00A46339">
        <w:t xml:space="preserve">- </w:t>
      </w:r>
      <w:r w:rsidR="00F53961" w:rsidRPr="00A46339">
        <w:t xml:space="preserve">административный </w:t>
      </w:r>
      <w:r w:rsidRPr="00A46339">
        <w:t>штраф</w:t>
      </w:r>
      <w:r w:rsidR="00F53961" w:rsidRPr="00A46339">
        <w:t xml:space="preserve"> </w:t>
      </w:r>
      <w:r w:rsidRPr="00A46339">
        <w:t xml:space="preserve">в размере </w:t>
      </w:r>
      <w:r w:rsidR="00F53961" w:rsidRPr="00A46339">
        <w:t>10</w:t>
      </w:r>
      <w:r w:rsidRPr="00A46339">
        <w:t>0,</w:t>
      </w:r>
      <w:r w:rsidR="00F53961" w:rsidRPr="00A46339">
        <w:t>0</w:t>
      </w:r>
      <w:r w:rsidRPr="00A46339">
        <w:t xml:space="preserve"> тыс. руб.;</w:t>
      </w:r>
    </w:p>
    <w:p w:rsidR="00F151E0" w:rsidRPr="00A46339" w:rsidRDefault="00F151E0" w:rsidP="00E319BB">
      <w:pPr>
        <w:tabs>
          <w:tab w:val="left" w:pos="13140"/>
        </w:tabs>
        <w:ind w:firstLine="567"/>
        <w:jc w:val="both"/>
      </w:pPr>
      <w:r w:rsidRPr="00A46339">
        <w:t xml:space="preserve">- услуг связи в размере </w:t>
      </w:r>
      <w:r w:rsidR="00F53961" w:rsidRPr="00A46339">
        <w:t>263,1</w:t>
      </w:r>
      <w:r w:rsidRPr="00A46339">
        <w:t xml:space="preserve"> тыс. руб.;</w:t>
      </w:r>
    </w:p>
    <w:p w:rsidR="00F151E0" w:rsidRPr="00A46339" w:rsidRDefault="00F151E0" w:rsidP="00E319BB">
      <w:pPr>
        <w:tabs>
          <w:tab w:val="left" w:pos="13140"/>
        </w:tabs>
        <w:ind w:firstLine="567"/>
        <w:jc w:val="both"/>
      </w:pPr>
      <w:r w:rsidRPr="00A46339">
        <w:t xml:space="preserve">- на обеспечение материально технической базы: основные средства  </w:t>
      </w:r>
      <w:r w:rsidR="00F53961" w:rsidRPr="00A46339">
        <w:t>161,9</w:t>
      </w:r>
      <w:r w:rsidRPr="00A46339">
        <w:t xml:space="preserve"> тыс. руб., материальные запасы 2</w:t>
      </w:r>
      <w:r w:rsidR="00F53961" w:rsidRPr="00A46339">
        <w:t>38</w:t>
      </w:r>
      <w:r w:rsidRPr="00A46339">
        <w:t>,</w:t>
      </w:r>
      <w:r w:rsidR="00F53961" w:rsidRPr="00A46339">
        <w:t>3</w:t>
      </w:r>
      <w:r w:rsidRPr="00A46339">
        <w:t xml:space="preserve"> тыс. руб.;</w:t>
      </w:r>
    </w:p>
    <w:p w:rsidR="00F151E0" w:rsidRPr="00A46339" w:rsidRDefault="00F151E0" w:rsidP="00E319BB">
      <w:pPr>
        <w:tabs>
          <w:tab w:val="left" w:pos="13140"/>
        </w:tabs>
        <w:ind w:firstLine="567"/>
        <w:jc w:val="both"/>
      </w:pPr>
      <w:r w:rsidRPr="00A46339">
        <w:t xml:space="preserve">- командировочных расходов в размере </w:t>
      </w:r>
      <w:r w:rsidR="005A5E11" w:rsidRPr="00A46339">
        <w:t>15</w:t>
      </w:r>
      <w:r w:rsidRPr="00A46339">
        <w:t>,</w:t>
      </w:r>
      <w:r w:rsidR="005A5E11" w:rsidRPr="00A46339">
        <w:t>0</w:t>
      </w:r>
      <w:r w:rsidRPr="00A46339">
        <w:t xml:space="preserve"> тыс. руб.</w:t>
      </w:r>
    </w:p>
    <w:p w:rsidR="00F151E0" w:rsidRPr="00A46339" w:rsidRDefault="00F151E0" w:rsidP="00E319BB">
      <w:pPr>
        <w:tabs>
          <w:tab w:val="left" w:pos="13140"/>
        </w:tabs>
        <w:ind w:firstLine="567"/>
        <w:jc w:val="both"/>
      </w:pPr>
      <w:r w:rsidRPr="00A46339">
        <w:t>- диспансеризации муниципальных служащих в размере 3</w:t>
      </w:r>
      <w:r w:rsidR="005A5E11" w:rsidRPr="00A46339">
        <w:t>0</w:t>
      </w:r>
      <w:r w:rsidRPr="00A46339">
        <w:t>,</w:t>
      </w:r>
      <w:r w:rsidR="005A5E11" w:rsidRPr="00A46339">
        <w:t>7</w:t>
      </w:r>
      <w:r w:rsidRPr="00A46339">
        <w:t xml:space="preserve"> тыс. руб.;</w:t>
      </w:r>
    </w:p>
    <w:p w:rsidR="00F151E0" w:rsidRPr="00A46339" w:rsidRDefault="00F151E0" w:rsidP="00E319BB">
      <w:pPr>
        <w:tabs>
          <w:tab w:val="left" w:pos="13140"/>
        </w:tabs>
        <w:ind w:firstLine="567"/>
        <w:jc w:val="both"/>
      </w:pPr>
      <w:r w:rsidRPr="00A46339">
        <w:t xml:space="preserve">- обучения в размере </w:t>
      </w:r>
      <w:r w:rsidR="00B44DAA" w:rsidRPr="00A46339">
        <w:t>3</w:t>
      </w:r>
      <w:r w:rsidR="005A5E11" w:rsidRPr="00A46339">
        <w:t>7</w:t>
      </w:r>
      <w:r w:rsidR="00B44DAA" w:rsidRPr="00A46339">
        <w:t>,</w:t>
      </w:r>
      <w:r w:rsidR="005A5E11" w:rsidRPr="00A46339">
        <w:t>7</w:t>
      </w:r>
      <w:r w:rsidRPr="00A46339">
        <w:t xml:space="preserve"> тыс. руб.;</w:t>
      </w:r>
    </w:p>
    <w:p w:rsidR="005A5E11" w:rsidRPr="00A46339" w:rsidRDefault="005A5E11" w:rsidP="00E319BB">
      <w:pPr>
        <w:tabs>
          <w:tab w:val="left" w:pos="13140"/>
        </w:tabs>
        <w:ind w:firstLine="567"/>
        <w:jc w:val="both"/>
      </w:pPr>
      <w:r w:rsidRPr="00A46339">
        <w:t>- содержание и текущий ремонт – 91,5 тыс.руб.;</w:t>
      </w:r>
    </w:p>
    <w:p w:rsidR="00B44DAA" w:rsidRPr="00A46339" w:rsidRDefault="00B44DAA" w:rsidP="00E319BB">
      <w:pPr>
        <w:tabs>
          <w:tab w:val="left" w:pos="13140"/>
        </w:tabs>
        <w:ind w:firstLine="567"/>
        <w:jc w:val="both"/>
      </w:pPr>
      <w:r w:rsidRPr="00A46339">
        <w:t>- информационно-справочное сопровождение – 54,0 тыс. руб.</w:t>
      </w:r>
    </w:p>
    <w:p w:rsidR="00F151E0" w:rsidRPr="00A46339" w:rsidRDefault="00F151E0" w:rsidP="00E319BB">
      <w:pPr>
        <w:tabs>
          <w:tab w:val="left" w:pos="13140"/>
        </w:tabs>
        <w:ind w:firstLine="567"/>
        <w:jc w:val="both"/>
      </w:pPr>
      <w:r w:rsidRPr="00A46339">
        <w:t xml:space="preserve">- перечислений межбюджетного трансферта по передаче полномочий по исполнению </w:t>
      </w:r>
      <w:r w:rsidR="005A5E11" w:rsidRPr="00A46339">
        <w:t>земель</w:t>
      </w:r>
      <w:r w:rsidRPr="00A46339">
        <w:t xml:space="preserve"> в размере </w:t>
      </w:r>
      <w:r w:rsidR="005A5E11" w:rsidRPr="00A46339">
        <w:t>495,0</w:t>
      </w:r>
      <w:r w:rsidRPr="00A46339">
        <w:t xml:space="preserve"> тыс. руб. </w:t>
      </w:r>
    </w:p>
    <w:p w:rsidR="005A5E11" w:rsidRPr="00A46339" w:rsidRDefault="005A5E11" w:rsidP="005A5E11">
      <w:pPr>
        <w:tabs>
          <w:tab w:val="left" w:pos="13140"/>
        </w:tabs>
        <w:ind w:firstLine="567"/>
        <w:jc w:val="both"/>
      </w:pPr>
      <w:r w:rsidRPr="00A46339">
        <w:t xml:space="preserve">- перечислений межбюджетного трансферта по передаче полномочий по исполнению части функций в сфере </w:t>
      </w:r>
      <w:r w:rsidR="00B44DAA" w:rsidRPr="00A46339">
        <w:t>жилищного контроля</w:t>
      </w:r>
      <w:r w:rsidRPr="00A46339">
        <w:t xml:space="preserve"> в размере 4</w:t>
      </w:r>
      <w:r w:rsidR="00B44DAA" w:rsidRPr="00A46339">
        <w:t>2</w:t>
      </w:r>
      <w:r w:rsidRPr="00A46339">
        <w:t>5</w:t>
      </w:r>
      <w:r w:rsidR="00B44DAA" w:rsidRPr="00A46339">
        <w:t>,0</w:t>
      </w:r>
      <w:r w:rsidRPr="00A46339">
        <w:t xml:space="preserve"> тыс. руб. </w:t>
      </w:r>
    </w:p>
    <w:p w:rsidR="005A5E11" w:rsidRPr="00A46339" w:rsidRDefault="005A5E11" w:rsidP="005A5E11">
      <w:pPr>
        <w:tabs>
          <w:tab w:val="left" w:pos="13140"/>
        </w:tabs>
        <w:ind w:firstLine="567"/>
        <w:jc w:val="both"/>
      </w:pPr>
      <w:r w:rsidRPr="00A46339">
        <w:t xml:space="preserve">- перечислений межбюджетного трансферта по передаче полномочий по исполнению части функций в сфере архитектуры и градостроительства в размере 246,5 тыс. руб. </w:t>
      </w:r>
    </w:p>
    <w:p w:rsidR="00096E1D" w:rsidRPr="00A46339" w:rsidRDefault="00B6253C" w:rsidP="00BB4305">
      <w:pPr>
        <w:ind w:firstLine="708"/>
        <w:jc w:val="both"/>
        <w:rPr>
          <w:spacing w:val="-13"/>
        </w:rPr>
      </w:pPr>
      <w:r w:rsidRPr="00A46339">
        <w:rPr>
          <w:b/>
        </w:rPr>
        <w:t>По подразделу 011</w:t>
      </w:r>
      <w:r w:rsidR="00460098" w:rsidRPr="00A46339">
        <w:rPr>
          <w:b/>
        </w:rPr>
        <w:t>1</w:t>
      </w:r>
      <w:r w:rsidRPr="00A46339">
        <w:rPr>
          <w:b/>
        </w:rPr>
        <w:t xml:space="preserve"> </w:t>
      </w:r>
      <w:r w:rsidRPr="00A46339">
        <w:t>«Резервные фонды</w:t>
      </w:r>
      <w:r w:rsidR="00CA0AF2" w:rsidRPr="00A46339">
        <w:t>» р</w:t>
      </w:r>
      <w:r w:rsidR="00CA0AF2" w:rsidRPr="00A46339">
        <w:rPr>
          <w:spacing w:val="-11"/>
        </w:rPr>
        <w:t xml:space="preserve">ешением совета депутатов от </w:t>
      </w:r>
      <w:r w:rsidR="00595CFB" w:rsidRPr="00A46339">
        <w:rPr>
          <w:spacing w:val="-11"/>
        </w:rPr>
        <w:t>2</w:t>
      </w:r>
      <w:r w:rsidR="00B76C73" w:rsidRPr="00A46339">
        <w:rPr>
          <w:spacing w:val="-11"/>
        </w:rPr>
        <w:t>9</w:t>
      </w:r>
      <w:r w:rsidR="00CA0AF2" w:rsidRPr="00A46339">
        <w:rPr>
          <w:spacing w:val="-11"/>
        </w:rPr>
        <w:t>.11.201</w:t>
      </w:r>
      <w:r w:rsidR="00B76C73" w:rsidRPr="00A46339">
        <w:rPr>
          <w:spacing w:val="-11"/>
        </w:rPr>
        <w:t>8</w:t>
      </w:r>
      <w:r w:rsidR="00CA0AF2" w:rsidRPr="00A46339">
        <w:rPr>
          <w:spacing w:val="-11"/>
        </w:rPr>
        <w:t xml:space="preserve"> года №</w:t>
      </w:r>
      <w:r w:rsidR="00B76C73" w:rsidRPr="00A46339">
        <w:t>33</w:t>
      </w:r>
      <w:r w:rsidR="00CA0AF2" w:rsidRPr="00A46339">
        <w:t xml:space="preserve"> резервный фонд</w:t>
      </w:r>
      <w:r w:rsidR="006A4556" w:rsidRPr="00A46339">
        <w:t xml:space="preserve"> на </w:t>
      </w:r>
      <w:r w:rsidR="00F80AF5" w:rsidRPr="00A46339">
        <w:t>2019</w:t>
      </w:r>
      <w:r w:rsidR="006A4556" w:rsidRPr="00A46339">
        <w:t xml:space="preserve"> год</w:t>
      </w:r>
      <w:r w:rsidR="00CA0AF2" w:rsidRPr="00A46339">
        <w:t xml:space="preserve"> принят в размере </w:t>
      </w:r>
      <w:r w:rsidR="002C0244" w:rsidRPr="00A46339">
        <w:t>1</w:t>
      </w:r>
      <w:r w:rsidR="00CA0AF2" w:rsidRPr="00A46339">
        <w:t xml:space="preserve"> 5</w:t>
      </w:r>
      <w:r w:rsidR="002C0244" w:rsidRPr="00A46339">
        <w:t>0</w:t>
      </w:r>
      <w:r w:rsidR="00CA0AF2" w:rsidRPr="00A46339">
        <w:t>0,0 тыс.</w:t>
      </w:r>
      <w:r w:rsidR="00456CB7" w:rsidRPr="00A46339">
        <w:t xml:space="preserve"> </w:t>
      </w:r>
      <w:r w:rsidR="00CA0AF2" w:rsidRPr="00A46339">
        <w:t xml:space="preserve">руб. </w:t>
      </w:r>
      <w:r w:rsidR="00BB4305" w:rsidRPr="00A46339">
        <w:t xml:space="preserve">За </w:t>
      </w:r>
      <w:r w:rsidR="00F80AF5" w:rsidRPr="00A46339">
        <w:t>2019</w:t>
      </w:r>
      <w:r w:rsidR="002C0244" w:rsidRPr="00A46339">
        <w:t xml:space="preserve"> </w:t>
      </w:r>
      <w:r w:rsidR="00456CB7" w:rsidRPr="00A46339">
        <w:t>год</w:t>
      </w:r>
      <w:r w:rsidR="00CA0AF2" w:rsidRPr="00A46339">
        <w:t xml:space="preserve"> </w:t>
      </w:r>
      <w:r w:rsidR="00B76C73" w:rsidRPr="00A46339">
        <w:t>денежные средства не потребовались.</w:t>
      </w:r>
    </w:p>
    <w:p w:rsidR="00233405" w:rsidRPr="00A46339" w:rsidRDefault="00B6253C" w:rsidP="00233405">
      <w:pPr>
        <w:tabs>
          <w:tab w:val="left" w:pos="13140"/>
        </w:tabs>
        <w:ind w:firstLine="708"/>
        <w:jc w:val="both"/>
      </w:pPr>
      <w:r w:rsidRPr="00A46339">
        <w:rPr>
          <w:b/>
        </w:rPr>
        <w:t>По подразделу 011</w:t>
      </w:r>
      <w:r w:rsidR="00460098" w:rsidRPr="00A46339">
        <w:rPr>
          <w:b/>
        </w:rPr>
        <w:t>3</w:t>
      </w:r>
      <w:r w:rsidRPr="00A46339">
        <w:rPr>
          <w:b/>
        </w:rPr>
        <w:t xml:space="preserve"> </w:t>
      </w:r>
      <w:r w:rsidRPr="00A46339">
        <w:t>«Другие общегосударственные вопросы»</w:t>
      </w:r>
      <w:r w:rsidR="00233405" w:rsidRPr="00A46339">
        <w:t xml:space="preserve"> на</w:t>
      </w:r>
      <w:r w:rsidR="00EE5F1C" w:rsidRPr="00A46339">
        <w:t xml:space="preserve"> </w:t>
      </w:r>
      <w:r w:rsidR="00F80AF5" w:rsidRPr="00A46339">
        <w:t>2019</w:t>
      </w:r>
      <w:r w:rsidR="00EE5F1C" w:rsidRPr="00A46339">
        <w:t xml:space="preserve"> год</w:t>
      </w:r>
      <w:r w:rsidR="00595CFB" w:rsidRPr="00A46339">
        <w:t xml:space="preserve"> </w:t>
      </w:r>
      <w:r w:rsidR="00E63F51" w:rsidRPr="00A46339">
        <w:t xml:space="preserve">запланированы в размере </w:t>
      </w:r>
      <w:r w:rsidR="00B76C73" w:rsidRPr="00A46339">
        <w:t>2</w:t>
      </w:r>
      <w:r w:rsidR="00E63F51" w:rsidRPr="00A46339">
        <w:t> 497,7</w:t>
      </w:r>
      <w:r w:rsidR="00B76C73" w:rsidRPr="00A46339">
        <w:t xml:space="preserve"> </w:t>
      </w:r>
      <w:r w:rsidR="00EE5F1C" w:rsidRPr="00A46339">
        <w:t>ты</w:t>
      </w:r>
      <w:r w:rsidR="00233405" w:rsidRPr="00A46339">
        <w:t xml:space="preserve">с. руб., фактические расходы составили </w:t>
      </w:r>
      <w:r w:rsidR="00E63F51" w:rsidRPr="00A46339">
        <w:t>2</w:t>
      </w:r>
      <w:r w:rsidR="00BB4305" w:rsidRPr="00A46339">
        <w:t xml:space="preserve"> </w:t>
      </w:r>
      <w:r w:rsidR="00E63F51" w:rsidRPr="00A46339">
        <w:t>376</w:t>
      </w:r>
      <w:r w:rsidR="00BB4305" w:rsidRPr="00A46339">
        <w:t>,</w:t>
      </w:r>
      <w:r w:rsidR="00B76C73" w:rsidRPr="00A46339">
        <w:t>7</w:t>
      </w:r>
      <w:r w:rsidR="00F62ED7" w:rsidRPr="00A46339">
        <w:t xml:space="preserve"> т</w:t>
      </w:r>
      <w:r w:rsidR="00233405" w:rsidRPr="00A46339">
        <w:t xml:space="preserve">ыс. руб., или </w:t>
      </w:r>
      <w:r w:rsidR="00E63F51" w:rsidRPr="00A46339">
        <w:t>95</w:t>
      </w:r>
      <w:r w:rsidR="00BB4305" w:rsidRPr="00A46339">
        <w:t>,</w:t>
      </w:r>
      <w:r w:rsidR="00E63F51" w:rsidRPr="00A46339">
        <w:t>2</w:t>
      </w:r>
      <w:r w:rsidR="00233405" w:rsidRPr="00A46339">
        <w:t xml:space="preserve">% к плану, не исполнено на </w:t>
      </w:r>
      <w:r w:rsidR="00EE5F1C" w:rsidRPr="00A46339">
        <w:t>1</w:t>
      </w:r>
      <w:r w:rsidR="00B76C73" w:rsidRPr="00A46339">
        <w:t>2</w:t>
      </w:r>
      <w:r w:rsidR="00E63F51" w:rsidRPr="00A46339">
        <w:t>1</w:t>
      </w:r>
      <w:r w:rsidR="00BB4305" w:rsidRPr="00A46339">
        <w:t>,</w:t>
      </w:r>
      <w:r w:rsidR="00E63F51" w:rsidRPr="00A46339">
        <w:t>0</w:t>
      </w:r>
      <w:r w:rsidR="00233405" w:rsidRPr="00A46339">
        <w:t xml:space="preserve"> тыс. руб.</w:t>
      </w:r>
      <w:r w:rsidR="0062247D" w:rsidRPr="00A46339">
        <w:t xml:space="preserve"> </w:t>
      </w:r>
      <w:r w:rsidR="006A0D40" w:rsidRPr="00A46339">
        <w:t xml:space="preserve">из-за отсутствия </w:t>
      </w:r>
      <w:r w:rsidR="006256CA" w:rsidRPr="00A46339">
        <w:t>документов на оплату</w:t>
      </w:r>
      <w:r w:rsidR="00F2512B" w:rsidRPr="00A46339">
        <w:t>.</w:t>
      </w:r>
    </w:p>
    <w:p w:rsidR="00F151E0" w:rsidRPr="00A46339" w:rsidRDefault="00F151E0" w:rsidP="00F151E0">
      <w:pPr>
        <w:tabs>
          <w:tab w:val="left" w:pos="13140"/>
        </w:tabs>
        <w:ind w:firstLine="708"/>
        <w:jc w:val="both"/>
      </w:pPr>
      <w:r w:rsidRPr="00A46339">
        <w:t>Произведены следующие расходы:</w:t>
      </w:r>
    </w:p>
    <w:p w:rsidR="00F151E0" w:rsidRPr="00A46339" w:rsidRDefault="00F151E0" w:rsidP="00F151E0">
      <w:pPr>
        <w:tabs>
          <w:tab w:val="left" w:pos="13140"/>
        </w:tabs>
        <w:ind w:firstLine="708"/>
        <w:jc w:val="both"/>
      </w:pPr>
      <w:r w:rsidRPr="00A46339">
        <w:t xml:space="preserve">- за начисление платы за наем в размере </w:t>
      </w:r>
      <w:r w:rsidR="00F170AF" w:rsidRPr="00A46339">
        <w:t>190,5</w:t>
      </w:r>
      <w:r w:rsidRPr="00A46339">
        <w:t xml:space="preserve"> тыс. руб.;</w:t>
      </w:r>
    </w:p>
    <w:p w:rsidR="00F151E0" w:rsidRPr="00A46339" w:rsidRDefault="00F151E0" w:rsidP="00F151E0">
      <w:pPr>
        <w:tabs>
          <w:tab w:val="left" w:pos="13140"/>
        </w:tabs>
        <w:ind w:firstLine="708"/>
        <w:jc w:val="both"/>
      </w:pPr>
      <w:r w:rsidRPr="00A46339">
        <w:t>- на оказание финансовой и материальной помощи юридическим и физическим лицам, премирование по распоряжению главы администрации в связи с юбилеем и вне системы оплаты труда в размере 8</w:t>
      </w:r>
      <w:r w:rsidR="00F170AF" w:rsidRPr="00A46339">
        <w:t>6</w:t>
      </w:r>
      <w:r w:rsidRPr="00A46339">
        <w:t>,8 тыс. руб.;</w:t>
      </w:r>
    </w:p>
    <w:p w:rsidR="00F170AF" w:rsidRPr="00A46339" w:rsidRDefault="00F170AF" w:rsidP="00F151E0">
      <w:pPr>
        <w:tabs>
          <w:tab w:val="left" w:pos="13140"/>
        </w:tabs>
        <w:ind w:firstLine="708"/>
        <w:jc w:val="both"/>
      </w:pPr>
      <w:r w:rsidRPr="00A46339">
        <w:t xml:space="preserve">- по оценке величины арендной платы в размере 69,0 тыс. руб.; </w:t>
      </w:r>
    </w:p>
    <w:p w:rsidR="00F170AF" w:rsidRPr="00A46339" w:rsidRDefault="00F151E0" w:rsidP="00F170AF">
      <w:pPr>
        <w:tabs>
          <w:tab w:val="left" w:pos="13140"/>
        </w:tabs>
        <w:ind w:firstLine="708"/>
        <w:jc w:val="both"/>
      </w:pPr>
      <w:r w:rsidRPr="00A46339">
        <w:t>- изготовление технических паспортов в размере 5</w:t>
      </w:r>
      <w:r w:rsidR="00F170AF" w:rsidRPr="00A46339">
        <w:t>2,8</w:t>
      </w:r>
      <w:r w:rsidRPr="00A46339">
        <w:t xml:space="preserve"> тыс. руб.</w:t>
      </w:r>
      <w:r w:rsidR="00F170AF" w:rsidRPr="00A46339">
        <w:t xml:space="preserve">; </w:t>
      </w:r>
    </w:p>
    <w:p w:rsidR="00F170AF" w:rsidRPr="00A46339" w:rsidRDefault="00F170AF" w:rsidP="00F170AF">
      <w:pPr>
        <w:tabs>
          <w:tab w:val="left" w:pos="13140"/>
        </w:tabs>
        <w:ind w:firstLine="708"/>
        <w:jc w:val="both"/>
      </w:pPr>
      <w:r w:rsidRPr="00A46339">
        <w:t>- на перечисление межбюджетного трансферта по владению, пользованию и распоряжению имуществом  в сумме 78</w:t>
      </w:r>
      <w:r w:rsidR="00B8337D" w:rsidRPr="00A46339">
        <w:t>7</w:t>
      </w:r>
      <w:r w:rsidRPr="00A46339">
        <w:t>,</w:t>
      </w:r>
      <w:r w:rsidR="00B8337D" w:rsidRPr="00A46339">
        <w:t>5</w:t>
      </w:r>
      <w:r w:rsidRPr="00A46339">
        <w:t xml:space="preserve"> тыс. руб.;</w:t>
      </w:r>
    </w:p>
    <w:p w:rsidR="00F170AF" w:rsidRPr="00A46339" w:rsidRDefault="00F170AF" w:rsidP="00F170AF">
      <w:pPr>
        <w:tabs>
          <w:tab w:val="left" w:pos="13140"/>
        </w:tabs>
        <w:ind w:firstLine="708"/>
        <w:jc w:val="both"/>
      </w:pPr>
      <w:r w:rsidRPr="00A46339">
        <w:t>- на финансирование муниципального задания МБУ «ЦПП г. Кировска» в сумме 1 039,8 тыс. руб.</w:t>
      </w:r>
    </w:p>
    <w:p w:rsidR="00F64702" w:rsidRPr="00A46339" w:rsidRDefault="00F64702" w:rsidP="002428B4">
      <w:pPr>
        <w:tabs>
          <w:tab w:val="left" w:pos="13140"/>
        </w:tabs>
        <w:jc w:val="center"/>
        <w:outlineLvl w:val="0"/>
        <w:rPr>
          <w:b/>
          <w:bCs/>
          <w:highlight w:val="yellow"/>
        </w:rPr>
      </w:pPr>
    </w:p>
    <w:p w:rsidR="002428B4" w:rsidRPr="00A46339" w:rsidRDefault="00B6253C" w:rsidP="002428B4">
      <w:pPr>
        <w:tabs>
          <w:tab w:val="left" w:pos="13140"/>
        </w:tabs>
        <w:jc w:val="center"/>
        <w:outlineLvl w:val="0"/>
        <w:rPr>
          <w:b/>
          <w:bCs/>
        </w:rPr>
      </w:pPr>
      <w:r w:rsidRPr="00A46339">
        <w:rPr>
          <w:b/>
          <w:bCs/>
        </w:rPr>
        <w:t>Раздел</w:t>
      </w:r>
      <w:r w:rsidRPr="00A46339">
        <w:rPr>
          <w:b/>
        </w:rPr>
        <w:t xml:space="preserve"> 2.2. </w:t>
      </w:r>
      <w:r w:rsidRPr="00A46339">
        <w:rPr>
          <w:b/>
          <w:bCs/>
        </w:rPr>
        <w:t xml:space="preserve">Национальная безопасность и </w:t>
      </w:r>
      <w:r w:rsidR="00B8337D" w:rsidRPr="00A46339">
        <w:rPr>
          <w:b/>
          <w:bCs/>
        </w:rPr>
        <w:t>правоохранительная деятельность</w:t>
      </w:r>
    </w:p>
    <w:p w:rsidR="00245661" w:rsidRPr="00A46339" w:rsidRDefault="00B6253C" w:rsidP="00D01745">
      <w:pPr>
        <w:tabs>
          <w:tab w:val="left" w:pos="13140"/>
        </w:tabs>
        <w:jc w:val="right"/>
        <w:outlineLvl w:val="0"/>
        <w:rPr>
          <w:bCs/>
        </w:rPr>
      </w:pPr>
      <w:r w:rsidRPr="00A46339">
        <w:rPr>
          <w:bCs/>
        </w:rPr>
        <w:t>тыс.</w:t>
      </w:r>
      <w:r w:rsidR="000E7439" w:rsidRPr="00A46339">
        <w:rPr>
          <w:bCs/>
        </w:rPr>
        <w:t xml:space="preserve"> </w:t>
      </w:r>
      <w:r w:rsidRPr="00A46339">
        <w:rPr>
          <w:bCs/>
        </w:rPr>
        <w:t>руб.</w:t>
      </w:r>
    </w:p>
    <w:tbl>
      <w:tblPr>
        <w:tblW w:w="942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010"/>
        <w:gridCol w:w="2835"/>
        <w:gridCol w:w="1293"/>
        <w:gridCol w:w="975"/>
        <w:gridCol w:w="1083"/>
        <w:gridCol w:w="992"/>
        <w:gridCol w:w="1234"/>
      </w:tblGrid>
      <w:tr w:rsidR="008C7339" w:rsidRPr="00A46339" w:rsidTr="008C7339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339" w:rsidRPr="00A46339" w:rsidRDefault="008C7339" w:rsidP="008C7339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339" w:rsidRPr="00A46339" w:rsidRDefault="008C7339" w:rsidP="008C7339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339" w:rsidRPr="00A46339" w:rsidRDefault="00530646" w:rsidP="008C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339" w:rsidRPr="00A46339" w:rsidRDefault="008C7339" w:rsidP="008C7339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Исполнено за 2019г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339" w:rsidRPr="00A46339" w:rsidRDefault="008C7339" w:rsidP="008C7339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% исполнения факта к плану</w:t>
            </w:r>
          </w:p>
          <w:p w:rsidR="008C7339" w:rsidRPr="00A46339" w:rsidRDefault="008C7339" w:rsidP="008C7339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339" w:rsidRPr="00A46339" w:rsidRDefault="008C7339" w:rsidP="008574B7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Исполнено за 2018г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339" w:rsidRPr="00A46339" w:rsidRDefault="008C7339" w:rsidP="008C7339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% исполнения 2019г. к 2018г.</w:t>
            </w:r>
          </w:p>
        </w:tc>
      </w:tr>
      <w:tr w:rsidR="002A3556" w:rsidRPr="00A46339" w:rsidTr="008C7339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7</w:t>
            </w:r>
          </w:p>
        </w:tc>
      </w:tr>
      <w:tr w:rsidR="00E63F51" w:rsidRPr="00A46339" w:rsidTr="008C7339">
        <w:trPr>
          <w:trHeight w:val="61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F51" w:rsidRPr="00A46339" w:rsidRDefault="00E63F51" w:rsidP="007F0207">
            <w:pPr>
              <w:jc w:val="center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F51" w:rsidRPr="00A46339" w:rsidRDefault="00E63F51" w:rsidP="007F0207">
            <w:pPr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F51" w:rsidRPr="00A46339" w:rsidRDefault="00E63F51" w:rsidP="008574B7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1 199,4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F51" w:rsidRPr="00A46339" w:rsidRDefault="00E63F51" w:rsidP="008574B7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1 088,2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F51" w:rsidRPr="00A46339" w:rsidRDefault="00E63F51" w:rsidP="008574B7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90,7%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3F51" w:rsidRPr="00A46339" w:rsidRDefault="00E63F51" w:rsidP="008574B7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599,7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F51" w:rsidRPr="00A46339" w:rsidRDefault="00E63F51" w:rsidP="008574B7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181,5%</w:t>
            </w:r>
          </w:p>
        </w:tc>
      </w:tr>
      <w:tr w:rsidR="008C7339" w:rsidRPr="00A46339" w:rsidTr="008C7339">
        <w:trPr>
          <w:trHeight w:val="704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39" w:rsidRPr="00A46339" w:rsidRDefault="008C7339" w:rsidP="007F0207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lastRenderedPageBreak/>
              <w:t>0309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39" w:rsidRPr="00A46339" w:rsidRDefault="008C7339" w:rsidP="007F0207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39" w:rsidRPr="00A46339" w:rsidRDefault="008C7339" w:rsidP="00DA3D94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6</w:t>
            </w:r>
            <w:r w:rsidR="008574B7" w:rsidRPr="00A46339">
              <w:rPr>
                <w:sz w:val="20"/>
                <w:szCs w:val="20"/>
              </w:rPr>
              <w:t>21,4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39" w:rsidRPr="00A46339" w:rsidRDefault="008574B7" w:rsidP="008574B7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562</w:t>
            </w:r>
            <w:r w:rsidR="008C7339" w:rsidRPr="00A46339">
              <w:rPr>
                <w:sz w:val="20"/>
                <w:szCs w:val="20"/>
              </w:rPr>
              <w:t>,</w:t>
            </w:r>
            <w:r w:rsidRPr="00A46339">
              <w:rPr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39" w:rsidRPr="00A46339" w:rsidRDefault="008574B7" w:rsidP="008574B7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90</w:t>
            </w:r>
            <w:r w:rsidR="008C7339" w:rsidRPr="00A46339">
              <w:rPr>
                <w:sz w:val="20"/>
                <w:szCs w:val="20"/>
              </w:rPr>
              <w:t>,5%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339" w:rsidRPr="00A46339" w:rsidRDefault="008574B7" w:rsidP="008574B7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396</w:t>
            </w:r>
            <w:r w:rsidR="008C7339" w:rsidRPr="00A46339">
              <w:rPr>
                <w:sz w:val="20"/>
                <w:szCs w:val="20"/>
              </w:rPr>
              <w:t>,</w:t>
            </w:r>
            <w:r w:rsidRPr="00A46339">
              <w:rPr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39" w:rsidRPr="00A46339" w:rsidRDefault="008C7339" w:rsidP="008574B7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</w:t>
            </w:r>
            <w:r w:rsidR="008574B7" w:rsidRPr="00A46339">
              <w:rPr>
                <w:sz w:val="20"/>
                <w:szCs w:val="20"/>
              </w:rPr>
              <w:t>42</w:t>
            </w:r>
            <w:r w:rsidRPr="00A46339">
              <w:rPr>
                <w:sz w:val="20"/>
                <w:szCs w:val="20"/>
              </w:rPr>
              <w:t>%</w:t>
            </w:r>
          </w:p>
        </w:tc>
      </w:tr>
      <w:tr w:rsidR="008C7339" w:rsidRPr="00A46339" w:rsidTr="008C7339">
        <w:trPr>
          <w:trHeight w:val="288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39" w:rsidRPr="00A46339" w:rsidRDefault="008C7339" w:rsidP="007F0207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0310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39" w:rsidRPr="00A46339" w:rsidRDefault="008C7339" w:rsidP="007F0207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B7" w:rsidRPr="00A46339" w:rsidRDefault="008574B7" w:rsidP="008574B7">
            <w:pPr>
              <w:jc w:val="right"/>
              <w:rPr>
                <w:sz w:val="20"/>
                <w:szCs w:val="20"/>
              </w:rPr>
            </w:pPr>
          </w:p>
          <w:p w:rsidR="008C7339" w:rsidRPr="00A46339" w:rsidRDefault="008574B7" w:rsidP="008574B7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78,0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39" w:rsidRPr="00A46339" w:rsidRDefault="008574B7" w:rsidP="008574B7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7</w:t>
            </w:r>
            <w:r w:rsidR="008C7339" w:rsidRPr="00A46339">
              <w:rPr>
                <w:sz w:val="20"/>
                <w:szCs w:val="20"/>
              </w:rPr>
              <w:t>3,</w:t>
            </w:r>
            <w:r w:rsidRPr="00A46339">
              <w:rPr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39" w:rsidRPr="00A46339" w:rsidRDefault="008574B7" w:rsidP="008574B7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93,6</w:t>
            </w:r>
            <w:r w:rsidR="008C7339" w:rsidRPr="00A46339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339" w:rsidRPr="00A46339" w:rsidRDefault="008574B7" w:rsidP="008574B7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4</w:t>
            </w:r>
            <w:r w:rsidR="008C7339" w:rsidRPr="00A46339">
              <w:rPr>
                <w:sz w:val="20"/>
                <w:szCs w:val="20"/>
              </w:rPr>
              <w:t>3,6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39" w:rsidRPr="00A46339" w:rsidRDefault="008574B7" w:rsidP="008574B7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167</w:t>
            </w:r>
            <w:r w:rsidR="008C7339" w:rsidRPr="00A46339">
              <w:rPr>
                <w:sz w:val="20"/>
                <w:szCs w:val="20"/>
              </w:rPr>
              <w:t>,4%</w:t>
            </w:r>
          </w:p>
        </w:tc>
      </w:tr>
      <w:tr w:rsidR="008C7339" w:rsidRPr="00A46339" w:rsidTr="008C7339">
        <w:trPr>
          <w:trHeight w:val="543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39" w:rsidRPr="00A46339" w:rsidRDefault="008C7339" w:rsidP="007F0207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0314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39" w:rsidRPr="00A46339" w:rsidRDefault="008C7339" w:rsidP="007F0207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39" w:rsidRPr="00A46339" w:rsidRDefault="008C7339" w:rsidP="00DA3D94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500,0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39" w:rsidRPr="00A46339" w:rsidRDefault="008574B7" w:rsidP="008574B7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453</w:t>
            </w:r>
            <w:r w:rsidR="008C7339" w:rsidRPr="00A46339">
              <w:rPr>
                <w:sz w:val="20"/>
                <w:szCs w:val="20"/>
              </w:rPr>
              <w:t>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39" w:rsidRPr="00A46339" w:rsidRDefault="00FF61C0" w:rsidP="00FF61C0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90,6</w:t>
            </w:r>
            <w:r w:rsidR="008C7339" w:rsidRPr="00A46339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339" w:rsidRPr="00A46339" w:rsidRDefault="008C7339" w:rsidP="008574B7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160,1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39" w:rsidRPr="00A46339" w:rsidRDefault="00FF61C0" w:rsidP="00FF61C0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282</w:t>
            </w:r>
            <w:r w:rsidR="008C7339" w:rsidRPr="00A46339">
              <w:rPr>
                <w:sz w:val="20"/>
                <w:szCs w:val="20"/>
              </w:rPr>
              <w:t>,9%</w:t>
            </w:r>
          </w:p>
        </w:tc>
      </w:tr>
    </w:tbl>
    <w:p w:rsidR="003F235D" w:rsidRPr="00A46339" w:rsidRDefault="00B6253C" w:rsidP="00B47E38">
      <w:pPr>
        <w:tabs>
          <w:tab w:val="left" w:pos="13140"/>
        </w:tabs>
        <w:ind w:firstLine="708"/>
        <w:jc w:val="both"/>
      </w:pPr>
      <w:r w:rsidRPr="00A46339">
        <w:rPr>
          <w:b/>
        </w:rPr>
        <w:t xml:space="preserve">По подразделу 0309 </w:t>
      </w:r>
      <w:r w:rsidRPr="00A46339">
        <w:t>«</w:t>
      </w:r>
      <w:r w:rsidR="00C16966" w:rsidRPr="00A46339">
        <w:t xml:space="preserve">Защита населения и территории от </w:t>
      </w:r>
      <w:r w:rsidR="00E0136A" w:rsidRPr="00A46339">
        <w:t>ч</w:t>
      </w:r>
      <w:r w:rsidR="00C16966" w:rsidRPr="00A46339">
        <w:t>резвычайных ситуаций природного и техногенного характера, гражданская оборона</w:t>
      </w:r>
      <w:r w:rsidRPr="00A46339">
        <w:t>»</w:t>
      </w:r>
      <w:r w:rsidRPr="00A46339">
        <w:rPr>
          <w:b/>
        </w:rPr>
        <w:t xml:space="preserve"> </w:t>
      </w:r>
      <w:r w:rsidR="00233405" w:rsidRPr="00A46339">
        <w:t xml:space="preserve">на </w:t>
      </w:r>
      <w:r w:rsidR="00F80AF5" w:rsidRPr="00A46339">
        <w:t>2019</w:t>
      </w:r>
      <w:r w:rsidR="003F235D" w:rsidRPr="00A46339">
        <w:t xml:space="preserve"> год</w:t>
      </w:r>
      <w:r w:rsidR="000E43BC" w:rsidRPr="00A46339">
        <w:t xml:space="preserve"> запланировано 621</w:t>
      </w:r>
      <w:r w:rsidR="007F0207" w:rsidRPr="00A46339">
        <w:t>,</w:t>
      </w:r>
      <w:r w:rsidR="000E43BC" w:rsidRPr="00A46339">
        <w:t>4</w:t>
      </w:r>
      <w:r w:rsidR="00233405" w:rsidRPr="00A46339">
        <w:t xml:space="preserve"> тыс. руб., фактические расходы составили </w:t>
      </w:r>
      <w:r w:rsidR="000E43BC" w:rsidRPr="00A46339">
        <w:t>562</w:t>
      </w:r>
      <w:r w:rsidR="007F0207" w:rsidRPr="00A46339">
        <w:t>,</w:t>
      </w:r>
      <w:r w:rsidR="000E43BC" w:rsidRPr="00A46339">
        <w:t>3</w:t>
      </w:r>
      <w:r w:rsidR="00233405" w:rsidRPr="00A46339">
        <w:t xml:space="preserve"> тыс. руб., или </w:t>
      </w:r>
      <w:r w:rsidR="000E43BC" w:rsidRPr="00A46339">
        <w:t>9</w:t>
      </w:r>
      <w:r w:rsidR="00E90C91" w:rsidRPr="00A46339">
        <w:t>0</w:t>
      </w:r>
      <w:r w:rsidR="007F0207" w:rsidRPr="00A46339">
        <w:t>,</w:t>
      </w:r>
      <w:r w:rsidR="000E43BC" w:rsidRPr="00A46339">
        <w:t>5</w:t>
      </w:r>
      <w:r w:rsidR="00233405" w:rsidRPr="00A46339">
        <w:t xml:space="preserve">% к плану, не исполнено на </w:t>
      </w:r>
      <w:r w:rsidR="000E43BC" w:rsidRPr="00A46339">
        <w:t>59,1</w:t>
      </w:r>
      <w:r w:rsidR="00233405" w:rsidRPr="00A46339">
        <w:t xml:space="preserve"> тыс. руб.</w:t>
      </w:r>
      <w:r w:rsidR="00FB25E0" w:rsidRPr="00A46339">
        <w:t xml:space="preserve"> </w:t>
      </w:r>
      <w:r w:rsidR="003F235D" w:rsidRPr="00A46339">
        <w:t xml:space="preserve">из-за отсутствия </w:t>
      </w:r>
      <w:r w:rsidR="007F0207" w:rsidRPr="00A46339">
        <w:t>документов на оплату.</w:t>
      </w:r>
    </w:p>
    <w:p w:rsidR="00B44DE6" w:rsidRPr="00A46339" w:rsidRDefault="00F151E0" w:rsidP="00F151E0">
      <w:pPr>
        <w:tabs>
          <w:tab w:val="left" w:pos="13140"/>
        </w:tabs>
        <w:ind w:firstLine="708"/>
        <w:jc w:val="both"/>
      </w:pPr>
      <w:r w:rsidRPr="00A46339">
        <w:t xml:space="preserve">Перечислены средства </w:t>
      </w:r>
    </w:p>
    <w:p w:rsidR="00B44DE6" w:rsidRPr="00A46339" w:rsidRDefault="00B44DE6" w:rsidP="00B44DE6">
      <w:pPr>
        <w:tabs>
          <w:tab w:val="left" w:pos="13140"/>
        </w:tabs>
        <w:ind w:firstLine="567"/>
        <w:jc w:val="both"/>
      </w:pPr>
      <w:r w:rsidRPr="00A46339">
        <w:t xml:space="preserve">- </w:t>
      </w:r>
      <w:r w:rsidR="00F151E0" w:rsidRPr="00A46339">
        <w:t>на осуществление полномочий по организации и осуществлению мероприятий ГО и ЧС</w:t>
      </w:r>
      <w:r w:rsidR="000E43BC" w:rsidRPr="00A46339">
        <w:t xml:space="preserve"> в размере 135</w:t>
      </w:r>
      <w:r w:rsidR="00F151E0" w:rsidRPr="00A46339">
        <w:t>,6</w:t>
      </w:r>
      <w:r w:rsidR="000E43BC" w:rsidRPr="00A46339">
        <w:t xml:space="preserve"> тыс. руб.; </w:t>
      </w:r>
    </w:p>
    <w:p w:rsidR="00B44DE6" w:rsidRPr="00A46339" w:rsidRDefault="00B44DE6" w:rsidP="00B44DE6">
      <w:pPr>
        <w:tabs>
          <w:tab w:val="left" w:pos="13140"/>
        </w:tabs>
        <w:ind w:firstLine="567"/>
        <w:jc w:val="both"/>
      </w:pPr>
      <w:r w:rsidRPr="00A46339">
        <w:t>- за акарицидную обработку – 96,2 тыс. руб.;</w:t>
      </w:r>
    </w:p>
    <w:p w:rsidR="00B44DE6" w:rsidRPr="00A46339" w:rsidRDefault="00B44DE6" w:rsidP="00B44DE6">
      <w:pPr>
        <w:tabs>
          <w:tab w:val="left" w:pos="13140"/>
        </w:tabs>
        <w:ind w:firstLine="567"/>
        <w:jc w:val="both"/>
      </w:pPr>
      <w:r w:rsidRPr="00A46339">
        <w:t>- за изготовление табличек – 23,3 тыс. руб.</w:t>
      </w:r>
    </w:p>
    <w:p w:rsidR="00105096" w:rsidRPr="00A46339" w:rsidRDefault="00B6253C" w:rsidP="00105096">
      <w:pPr>
        <w:tabs>
          <w:tab w:val="left" w:pos="13140"/>
        </w:tabs>
        <w:ind w:firstLine="708"/>
        <w:jc w:val="both"/>
      </w:pPr>
      <w:r w:rsidRPr="00A46339">
        <w:rPr>
          <w:b/>
        </w:rPr>
        <w:t xml:space="preserve">По подразделу 0310 </w:t>
      </w:r>
      <w:r w:rsidRPr="00A46339">
        <w:t>«Обеспечение пожарной безопасности»</w:t>
      </w:r>
      <w:r w:rsidR="007F0207" w:rsidRPr="00A46339">
        <w:t xml:space="preserve"> </w:t>
      </w:r>
      <w:r w:rsidR="00B44DE6" w:rsidRPr="00A46339">
        <w:t>запланировано 78,0</w:t>
      </w:r>
      <w:r w:rsidR="00B73F90" w:rsidRPr="00A46339">
        <w:t xml:space="preserve"> </w:t>
      </w:r>
      <w:r w:rsidR="00105096" w:rsidRPr="00A46339">
        <w:t xml:space="preserve">тыс. руб., фактические расходы составили </w:t>
      </w:r>
      <w:r w:rsidR="00B44DE6" w:rsidRPr="00A46339">
        <w:t>7</w:t>
      </w:r>
      <w:r w:rsidR="00105096" w:rsidRPr="00A46339">
        <w:t>3,</w:t>
      </w:r>
      <w:r w:rsidR="00B44DE6" w:rsidRPr="00A46339">
        <w:t>0</w:t>
      </w:r>
      <w:r w:rsidR="00105096" w:rsidRPr="00A46339">
        <w:t xml:space="preserve"> тыс. руб., или </w:t>
      </w:r>
      <w:r w:rsidR="00B44DE6" w:rsidRPr="00A46339">
        <w:t>93,6</w:t>
      </w:r>
      <w:r w:rsidR="00105096" w:rsidRPr="00A46339">
        <w:t xml:space="preserve">% к плану. </w:t>
      </w:r>
    </w:p>
    <w:p w:rsidR="00B44DE6" w:rsidRPr="00A46339" w:rsidRDefault="00B44DE6" w:rsidP="00B44DE6">
      <w:pPr>
        <w:tabs>
          <w:tab w:val="left" w:pos="13140"/>
        </w:tabs>
        <w:ind w:firstLine="567"/>
        <w:jc w:val="both"/>
      </w:pPr>
      <w:r w:rsidRPr="00A46339">
        <w:t>Произведена оплата за размещение видеорекламы 73,0 тыс. руб.</w:t>
      </w:r>
    </w:p>
    <w:p w:rsidR="00F151E0" w:rsidRPr="00A46339" w:rsidRDefault="00995EFD" w:rsidP="00B44DE6">
      <w:pPr>
        <w:tabs>
          <w:tab w:val="left" w:pos="13140"/>
        </w:tabs>
        <w:ind w:firstLine="567"/>
        <w:jc w:val="both"/>
      </w:pPr>
      <w:r w:rsidRPr="00A46339">
        <w:rPr>
          <w:b/>
        </w:rPr>
        <w:t xml:space="preserve">По подразделу 0314 </w:t>
      </w:r>
      <w:r w:rsidRPr="00A46339">
        <w:t xml:space="preserve">«Другие вопросы в области национальной безопасности и правоохранительной деятельности» </w:t>
      </w:r>
      <w:r w:rsidR="00B44DE6" w:rsidRPr="00A46339">
        <w:t>запланировано</w:t>
      </w:r>
      <w:r w:rsidR="00105096" w:rsidRPr="00A46339">
        <w:t xml:space="preserve"> </w:t>
      </w:r>
      <w:r w:rsidR="004D72B8" w:rsidRPr="00A46339">
        <w:t>5</w:t>
      </w:r>
      <w:r w:rsidR="00B44DE6" w:rsidRPr="00A46339">
        <w:t>00</w:t>
      </w:r>
      <w:r w:rsidR="00B73F90" w:rsidRPr="00A46339">
        <w:t>,</w:t>
      </w:r>
      <w:r w:rsidR="004D72B8" w:rsidRPr="00A46339">
        <w:t>0</w:t>
      </w:r>
      <w:r w:rsidR="00A46A41" w:rsidRPr="00A46339">
        <w:t xml:space="preserve"> тыс. руб., </w:t>
      </w:r>
      <w:r w:rsidR="00105096" w:rsidRPr="00A46339">
        <w:t xml:space="preserve">фактические расходы составили </w:t>
      </w:r>
      <w:r w:rsidR="00B44DE6" w:rsidRPr="00A46339">
        <w:t>453</w:t>
      </w:r>
      <w:r w:rsidR="00105096" w:rsidRPr="00A46339">
        <w:t>,</w:t>
      </w:r>
      <w:r w:rsidR="004D72B8" w:rsidRPr="00A46339">
        <w:t>0</w:t>
      </w:r>
      <w:r w:rsidR="00105096" w:rsidRPr="00A46339">
        <w:t xml:space="preserve"> тыс. руб., или </w:t>
      </w:r>
      <w:r w:rsidR="00B44DE6" w:rsidRPr="00A46339">
        <w:t>90,6</w:t>
      </w:r>
      <w:r w:rsidR="00105096" w:rsidRPr="00A46339">
        <w:t xml:space="preserve">% к плану, не исполнено на </w:t>
      </w:r>
      <w:r w:rsidR="00B44DE6" w:rsidRPr="00A46339">
        <w:t>47</w:t>
      </w:r>
      <w:r w:rsidR="00E90C91" w:rsidRPr="00A46339">
        <w:t>,0</w:t>
      </w:r>
      <w:r w:rsidR="00105096" w:rsidRPr="00A46339">
        <w:t xml:space="preserve"> тыс. руб. </w:t>
      </w:r>
      <w:r w:rsidR="00F151E0" w:rsidRPr="00A46339">
        <w:t xml:space="preserve"> </w:t>
      </w:r>
    </w:p>
    <w:p w:rsidR="00F151E0" w:rsidRPr="00A46339" w:rsidRDefault="008D1907" w:rsidP="00F151E0">
      <w:pPr>
        <w:tabs>
          <w:tab w:val="left" w:pos="13140"/>
        </w:tabs>
        <w:ind w:firstLine="708"/>
        <w:jc w:val="both"/>
      </w:pPr>
      <w:r w:rsidRPr="00A46339">
        <w:t>П</w:t>
      </w:r>
      <w:r w:rsidR="00F151E0" w:rsidRPr="00A46339">
        <w:t xml:space="preserve">роизведены расходы в размере </w:t>
      </w:r>
      <w:r w:rsidR="00B44DE6" w:rsidRPr="00A46339">
        <w:t>453,0</w:t>
      </w:r>
      <w:r w:rsidR="00F151E0" w:rsidRPr="00A46339">
        <w:t xml:space="preserve"> тыс. руб. оказание услуг </w:t>
      </w:r>
      <w:r w:rsidRPr="00A46339">
        <w:t>по диагностике программного комплекса «Безопасный город»</w:t>
      </w:r>
      <w:r w:rsidR="00F151E0" w:rsidRPr="00A46339">
        <w:t xml:space="preserve">. </w:t>
      </w:r>
    </w:p>
    <w:p w:rsidR="00696A0E" w:rsidRPr="00A46339" w:rsidRDefault="00105096" w:rsidP="00E90C91">
      <w:pPr>
        <w:tabs>
          <w:tab w:val="left" w:pos="13140"/>
        </w:tabs>
        <w:ind w:firstLine="708"/>
        <w:jc w:val="both"/>
        <w:rPr>
          <w:b/>
          <w:bCs/>
          <w:highlight w:val="yellow"/>
        </w:rPr>
      </w:pPr>
      <w:r w:rsidRPr="00A46339">
        <w:t xml:space="preserve"> </w:t>
      </w:r>
    </w:p>
    <w:p w:rsidR="00F22BAC" w:rsidRPr="00A46339" w:rsidRDefault="00B6253C" w:rsidP="00AE2DE5">
      <w:pPr>
        <w:tabs>
          <w:tab w:val="left" w:pos="13140"/>
        </w:tabs>
        <w:ind w:firstLine="708"/>
        <w:jc w:val="center"/>
        <w:rPr>
          <w:b/>
          <w:bCs/>
        </w:rPr>
      </w:pPr>
      <w:r w:rsidRPr="00A46339">
        <w:rPr>
          <w:b/>
          <w:bCs/>
        </w:rPr>
        <w:t>Раздел</w:t>
      </w:r>
      <w:r w:rsidRPr="00A46339">
        <w:rPr>
          <w:b/>
        </w:rPr>
        <w:t xml:space="preserve"> 2.3. </w:t>
      </w:r>
      <w:r w:rsidRPr="00A46339">
        <w:rPr>
          <w:b/>
          <w:bCs/>
        </w:rPr>
        <w:t>Национальная экономика</w:t>
      </w:r>
    </w:p>
    <w:p w:rsidR="00245661" w:rsidRPr="00A46339" w:rsidRDefault="00B6253C" w:rsidP="00B76C73">
      <w:pPr>
        <w:tabs>
          <w:tab w:val="left" w:pos="13140"/>
        </w:tabs>
        <w:jc w:val="right"/>
        <w:outlineLvl w:val="0"/>
        <w:rPr>
          <w:bCs/>
        </w:rPr>
      </w:pPr>
      <w:r w:rsidRPr="00A46339">
        <w:rPr>
          <w:bCs/>
        </w:rPr>
        <w:t>тыс.</w:t>
      </w:r>
      <w:r w:rsidR="00742ECA" w:rsidRPr="00A46339">
        <w:rPr>
          <w:bCs/>
        </w:rPr>
        <w:t xml:space="preserve"> </w:t>
      </w:r>
      <w:r w:rsidRPr="00A46339">
        <w:rPr>
          <w:bCs/>
        </w:rPr>
        <w:t>руб.</w:t>
      </w:r>
    </w:p>
    <w:tbl>
      <w:tblPr>
        <w:tblW w:w="9373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1151"/>
        <w:gridCol w:w="2694"/>
        <w:gridCol w:w="1293"/>
        <w:gridCol w:w="975"/>
        <w:gridCol w:w="1134"/>
        <w:gridCol w:w="993"/>
        <w:gridCol w:w="1133"/>
      </w:tblGrid>
      <w:tr w:rsidR="00E63F51" w:rsidRPr="00A46339" w:rsidTr="002A3556">
        <w:trPr>
          <w:trHeight w:val="31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F51" w:rsidRPr="00A46339" w:rsidRDefault="00E63F51" w:rsidP="008574B7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F51" w:rsidRPr="00A46339" w:rsidRDefault="00E63F51" w:rsidP="008574B7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F51" w:rsidRPr="00A46339" w:rsidRDefault="00530646" w:rsidP="00857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F51" w:rsidRPr="00A46339" w:rsidRDefault="00E63F51" w:rsidP="008574B7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 xml:space="preserve">Исполнено </w:t>
            </w:r>
            <w:r w:rsidR="008574B7" w:rsidRPr="00A46339">
              <w:rPr>
                <w:sz w:val="20"/>
                <w:szCs w:val="20"/>
              </w:rPr>
              <w:t>з</w:t>
            </w:r>
            <w:r w:rsidRPr="00A46339">
              <w:rPr>
                <w:sz w:val="20"/>
                <w:szCs w:val="20"/>
              </w:rPr>
              <w:t>а 2019г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F51" w:rsidRPr="00A46339" w:rsidRDefault="00E63F51" w:rsidP="008574B7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% исполнения факта к плану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F51" w:rsidRPr="00A46339" w:rsidRDefault="00E63F51" w:rsidP="008574B7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 xml:space="preserve">Исполнено </w:t>
            </w:r>
            <w:r w:rsidR="008574B7" w:rsidRPr="00A46339">
              <w:rPr>
                <w:sz w:val="20"/>
                <w:szCs w:val="20"/>
              </w:rPr>
              <w:t>з</w:t>
            </w:r>
            <w:r w:rsidRPr="00A46339">
              <w:rPr>
                <w:sz w:val="20"/>
                <w:szCs w:val="20"/>
              </w:rPr>
              <w:t>а 2018г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F51" w:rsidRPr="00A46339" w:rsidRDefault="00E63F51" w:rsidP="008574B7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% исполнения 2019г. к 2018г.</w:t>
            </w:r>
          </w:p>
        </w:tc>
      </w:tr>
      <w:tr w:rsidR="002A3556" w:rsidRPr="00A46339" w:rsidTr="002A3556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7</w:t>
            </w:r>
          </w:p>
        </w:tc>
      </w:tr>
      <w:tr w:rsidR="008D1907" w:rsidRPr="00A46339" w:rsidTr="002A3556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07" w:rsidRPr="00A46339" w:rsidRDefault="008D1907">
            <w:pPr>
              <w:jc w:val="center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07" w:rsidRPr="00A46339" w:rsidRDefault="008D1907" w:rsidP="009203BB">
            <w:pPr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07" w:rsidRPr="00A46339" w:rsidRDefault="008D1907" w:rsidP="00B2244B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48 424,8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07" w:rsidRPr="00A46339" w:rsidRDefault="008D1907" w:rsidP="00B2244B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41 531,7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07" w:rsidRPr="00A46339" w:rsidRDefault="008D1907" w:rsidP="00B2244B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85,8%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07" w:rsidRPr="00A46339" w:rsidRDefault="008D1907" w:rsidP="00B2244B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40 649,9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07" w:rsidRPr="00A46339" w:rsidRDefault="008D1907" w:rsidP="00B2244B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102,2%</w:t>
            </w:r>
          </w:p>
        </w:tc>
      </w:tr>
      <w:tr w:rsidR="00E63F51" w:rsidRPr="00A46339" w:rsidTr="002A3556">
        <w:trPr>
          <w:trHeight w:val="194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F51" w:rsidRPr="00A46339" w:rsidRDefault="00E63F51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0409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F51" w:rsidRPr="00A46339" w:rsidRDefault="00E63F51" w:rsidP="009203BB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F51" w:rsidRPr="00A46339" w:rsidRDefault="00E63F51" w:rsidP="001C2ADC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4</w:t>
            </w:r>
            <w:r w:rsidR="001C2ADC" w:rsidRPr="00A46339">
              <w:rPr>
                <w:sz w:val="20"/>
                <w:szCs w:val="20"/>
              </w:rPr>
              <w:t>0 148</w:t>
            </w:r>
            <w:r w:rsidRPr="00A46339">
              <w:rPr>
                <w:sz w:val="20"/>
                <w:szCs w:val="20"/>
              </w:rPr>
              <w:t>,</w:t>
            </w:r>
            <w:r w:rsidR="001C2ADC" w:rsidRPr="00A46339">
              <w:rPr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F51" w:rsidRPr="00A46339" w:rsidRDefault="001C2ADC" w:rsidP="001C2ADC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37</w:t>
            </w:r>
            <w:r w:rsidR="00E63F51" w:rsidRPr="00A46339">
              <w:rPr>
                <w:sz w:val="20"/>
                <w:szCs w:val="20"/>
              </w:rPr>
              <w:t xml:space="preserve"> </w:t>
            </w:r>
            <w:r w:rsidRPr="00A46339">
              <w:rPr>
                <w:sz w:val="20"/>
                <w:szCs w:val="20"/>
              </w:rPr>
              <w:t>711</w:t>
            </w:r>
            <w:r w:rsidR="00E63F51" w:rsidRPr="00A46339">
              <w:rPr>
                <w:sz w:val="20"/>
                <w:szCs w:val="20"/>
              </w:rPr>
              <w:t>,</w:t>
            </w:r>
            <w:r w:rsidRPr="00A4633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F51" w:rsidRPr="00A46339" w:rsidRDefault="001C2ADC" w:rsidP="000D50CB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93,9%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F51" w:rsidRPr="00A46339" w:rsidRDefault="001C2ADC" w:rsidP="000D09D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40 400,7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F51" w:rsidRPr="00A46339" w:rsidRDefault="001C2ADC" w:rsidP="000D09D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93,3</w:t>
            </w:r>
            <w:r w:rsidR="00E63F51" w:rsidRPr="00A46339">
              <w:rPr>
                <w:sz w:val="20"/>
                <w:szCs w:val="20"/>
              </w:rPr>
              <w:t>%</w:t>
            </w:r>
          </w:p>
        </w:tc>
      </w:tr>
      <w:tr w:rsidR="00E63F51" w:rsidRPr="00A46339" w:rsidTr="002A3556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F51" w:rsidRPr="00A46339" w:rsidRDefault="00E63F51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0412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F51" w:rsidRPr="00A46339" w:rsidRDefault="00E63F51" w:rsidP="009203BB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F51" w:rsidRPr="00A46339" w:rsidRDefault="001C2ADC" w:rsidP="001C2ADC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8 276,1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F51" w:rsidRPr="00A46339" w:rsidRDefault="001C2ADC" w:rsidP="001C2ADC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3 8</w:t>
            </w:r>
            <w:r w:rsidR="00E63F51" w:rsidRPr="00A46339">
              <w:rPr>
                <w:sz w:val="20"/>
                <w:szCs w:val="20"/>
              </w:rPr>
              <w:t>2</w:t>
            </w:r>
            <w:r w:rsidRPr="00A46339">
              <w:rPr>
                <w:sz w:val="20"/>
                <w:szCs w:val="20"/>
              </w:rPr>
              <w:t>0</w:t>
            </w:r>
            <w:r w:rsidR="00E63F51" w:rsidRPr="00A46339">
              <w:rPr>
                <w:sz w:val="20"/>
                <w:szCs w:val="20"/>
              </w:rPr>
              <w:t>,</w:t>
            </w:r>
            <w:r w:rsidRPr="00A4633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F51" w:rsidRPr="00A46339" w:rsidRDefault="001C2ADC" w:rsidP="000D50CB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46,2%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ADC" w:rsidRPr="00A46339" w:rsidRDefault="001C2ADC" w:rsidP="001C2AD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249,2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F51" w:rsidRPr="00A46339" w:rsidRDefault="00E63F51" w:rsidP="001C2AD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</w:t>
            </w:r>
            <w:r w:rsidR="001C2ADC" w:rsidRPr="00A46339">
              <w:rPr>
                <w:sz w:val="20"/>
                <w:szCs w:val="20"/>
              </w:rPr>
              <w:t>536</w:t>
            </w:r>
            <w:r w:rsidRPr="00A46339">
              <w:rPr>
                <w:sz w:val="20"/>
                <w:szCs w:val="20"/>
              </w:rPr>
              <w:t>,</w:t>
            </w:r>
            <w:r w:rsidR="001C2ADC" w:rsidRPr="00A46339">
              <w:rPr>
                <w:sz w:val="20"/>
                <w:szCs w:val="20"/>
              </w:rPr>
              <w:t>9</w:t>
            </w:r>
            <w:r w:rsidRPr="00A46339">
              <w:rPr>
                <w:sz w:val="20"/>
                <w:szCs w:val="20"/>
              </w:rPr>
              <w:t>%</w:t>
            </w:r>
          </w:p>
        </w:tc>
      </w:tr>
    </w:tbl>
    <w:p w:rsidR="00405991" w:rsidRPr="00A46339" w:rsidRDefault="005E469C" w:rsidP="00233405">
      <w:pPr>
        <w:tabs>
          <w:tab w:val="left" w:pos="13140"/>
        </w:tabs>
        <w:ind w:firstLine="708"/>
        <w:jc w:val="both"/>
      </w:pPr>
      <w:r w:rsidRPr="00A46339">
        <w:rPr>
          <w:b/>
        </w:rPr>
        <w:t xml:space="preserve">По подразделу 0409 </w:t>
      </w:r>
      <w:r w:rsidRPr="00A46339">
        <w:t>«Дорожное хозяйство</w:t>
      </w:r>
      <w:r w:rsidR="00E0136A" w:rsidRPr="00A46339">
        <w:t xml:space="preserve"> (дорожные фонды)</w:t>
      </w:r>
      <w:r w:rsidRPr="00A46339">
        <w:t xml:space="preserve">» </w:t>
      </w:r>
      <w:r w:rsidR="00233405" w:rsidRPr="00A46339">
        <w:t xml:space="preserve">на </w:t>
      </w:r>
      <w:r w:rsidR="00F80AF5" w:rsidRPr="00A46339">
        <w:t>2019</w:t>
      </w:r>
      <w:r w:rsidR="003330C5" w:rsidRPr="00A46339">
        <w:t xml:space="preserve"> год</w:t>
      </w:r>
      <w:r w:rsidR="00233405" w:rsidRPr="00A46339">
        <w:t xml:space="preserve"> </w:t>
      </w:r>
      <w:r w:rsidR="008D1907" w:rsidRPr="00A46339">
        <w:t>40</w:t>
      </w:r>
      <w:r w:rsidR="00217837" w:rsidRPr="00A46339">
        <w:t> </w:t>
      </w:r>
      <w:r w:rsidR="008D1907" w:rsidRPr="00A46339">
        <w:t>148</w:t>
      </w:r>
      <w:r w:rsidR="00217837" w:rsidRPr="00A46339">
        <w:t>,</w:t>
      </w:r>
      <w:r w:rsidR="008D1907" w:rsidRPr="00A46339">
        <w:t>7</w:t>
      </w:r>
      <w:r w:rsidR="00CB53A5" w:rsidRPr="00A46339">
        <w:t xml:space="preserve"> </w:t>
      </w:r>
      <w:r w:rsidR="00233405" w:rsidRPr="00A46339">
        <w:t xml:space="preserve">тыс. руб., фактические расходы составили </w:t>
      </w:r>
      <w:r w:rsidR="008D1907" w:rsidRPr="00A46339">
        <w:t>3</w:t>
      </w:r>
      <w:r w:rsidR="00217837" w:rsidRPr="00A46339">
        <w:t>7 7</w:t>
      </w:r>
      <w:r w:rsidR="008D1907" w:rsidRPr="00A46339">
        <w:t>11</w:t>
      </w:r>
      <w:r w:rsidR="00217837" w:rsidRPr="00A46339">
        <w:t>,</w:t>
      </w:r>
      <w:r w:rsidR="008D1907" w:rsidRPr="00A46339">
        <w:t>7</w:t>
      </w:r>
      <w:r w:rsidR="003330C5" w:rsidRPr="00A46339">
        <w:t xml:space="preserve"> </w:t>
      </w:r>
      <w:r w:rsidR="00233405" w:rsidRPr="00A46339">
        <w:t xml:space="preserve">тыс. руб. или </w:t>
      </w:r>
      <w:r w:rsidR="008D1907" w:rsidRPr="00A46339">
        <w:t>93</w:t>
      </w:r>
      <w:r w:rsidR="00217837" w:rsidRPr="00A46339">
        <w:t>,</w:t>
      </w:r>
      <w:r w:rsidR="008D1907" w:rsidRPr="00A46339">
        <w:t>9</w:t>
      </w:r>
      <w:r w:rsidR="00233405" w:rsidRPr="00A46339">
        <w:t>% к плану</w:t>
      </w:r>
      <w:r w:rsidR="00320D3B" w:rsidRPr="00A46339">
        <w:t>.</w:t>
      </w:r>
      <w:r w:rsidR="00233405" w:rsidRPr="00A46339">
        <w:t xml:space="preserve"> </w:t>
      </w:r>
    </w:p>
    <w:p w:rsidR="00A03F2C" w:rsidRPr="00A46339" w:rsidRDefault="00A03F2C" w:rsidP="00A03F2C">
      <w:pPr>
        <w:tabs>
          <w:tab w:val="left" w:pos="13140"/>
        </w:tabs>
        <w:ind w:firstLine="708"/>
        <w:jc w:val="both"/>
      </w:pPr>
      <w:r w:rsidRPr="00A46339">
        <w:t>Произведены следующие расходы:</w:t>
      </w:r>
    </w:p>
    <w:p w:rsidR="009B1AF7" w:rsidRPr="00A46339" w:rsidRDefault="00A03F2C" w:rsidP="006919D1">
      <w:pPr>
        <w:tabs>
          <w:tab w:val="left" w:pos="0"/>
        </w:tabs>
        <w:jc w:val="both"/>
      </w:pPr>
      <w:r w:rsidRPr="00A46339">
        <w:t>- р</w:t>
      </w:r>
      <w:r w:rsidR="009B1AF7" w:rsidRPr="00A46339">
        <w:t>емонт участка автомобильной дороги от д.21 до д.41 по ул. Советская в г.</w:t>
      </w:r>
      <w:r w:rsidR="0008110E" w:rsidRPr="00A46339">
        <w:t xml:space="preserve"> </w:t>
      </w:r>
      <w:r w:rsidR="009B1AF7" w:rsidRPr="00A46339">
        <w:t xml:space="preserve">Кировск в размере </w:t>
      </w:r>
      <w:r w:rsidRPr="00A46339">
        <w:t>2 626,3</w:t>
      </w:r>
      <w:r w:rsidR="009B1AF7" w:rsidRPr="00A46339">
        <w:t xml:space="preserve"> тыс. руб.</w:t>
      </w:r>
      <w:r w:rsidR="001B6BC0" w:rsidRPr="00A46339">
        <w:t xml:space="preserve">, </w:t>
      </w:r>
      <w:r w:rsidRPr="00A46339">
        <w:t>из средств местного бюджета</w:t>
      </w:r>
      <w:r w:rsidR="006919D1" w:rsidRPr="00A46339">
        <w:t>;</w:t>
      </w:r>
    </w:p>
    <w:p w:rsidR="001C2ADC" w:rsidRPr="00A46339" w:rsidRDefault="00A03F2C" w:rsidP="006919D1">
      <w:pPr>
        <w:tabs>
          <w:tab w:val="left" w:pos="567"/>
        </w:tabs>
        <w:jc w:val="both"/>
      </w:pPr>
      <w:r w:rsidRPr="00A46339">
        <w:t>-</w:t>
      </w:r>
      <w:r w:rsidR="004C1CD7" w:rsidRPr="00A46339">
        <w:t xml:space="preserve"> ремонт тротуаров по ул. Кирова от д.18 до ул. Маяковского и по ул. Кирова от д.13 до ул. Горького г. Кировск, в рамках реализации областного закона от 15.01.2018 №3-оз,</w:t>
      </w:r>
      <w:r w:rsidR="009B1AF7" w:rsidRPr="00A46339">
        <w:t xml:space="preserve"> за счет средств областного бюджета в размере 1 403,2 тыс. руб. и за счет средств местн</w:t>
      </w:r>
      <w:r w:rsidR="006919D1" w:rsidRPr="00A46339">
        <w:t>ого бюджета 680,1 тыс. руб.</w:t>
      </w:r>
      <w:r w:rsidR="001C2ADC" w:rsidRPr="00A46339">
        <w:t>;</w:t>
      </w:r>
    </w:p>
    <w:p w:rsidR="00DA218B" w:rsidRPr="00A46339" w:rsidRDefault="001C2ADC" w:rsidP="006919D1">
      <w:pPr>
        <w:tabs>
          <w:tab w:val="left" w:pos="567"/>
        </w:tabs>
        <w:jc w:val="both"/>
      </w:pPr>
      <w:r w:rsidRPr="00A46339">
        <w:t>- за работы по разработке комплексной схемы организации дорожного движения в границах МО «Кировск»</w:t>
      </w:r>
      <w:r w:rsidR="009B1AF7" w:rsidRPr="00A46339">
        <w:t xml:space="preserve">  </w:t>
      </w:r>
      <w:r w:rsidRPr="00A46339">
        <w:t>в размере 1 000,0 тыс. руб.;</w:t>
      </w:r>
    </w:p>
    <w:p w:rsidR="00405991" w:rsidRPr="00A46339" w:rsidRDefault="00EE5C72" w:rsidP="006919D1">
      <w:pPr>
        <w:tabs>
          <w:tab w:val="left" w:pos="13140"/>
        </w:tabs>
        <w:jc w:val="both"/>
      </w:pPr>
      <w:r w:rsidRPr="00A46339">
        <w:t xml:space="preserve">- </w:t>
      </w:r>
      <w:r w:rsidR="00C56983" w:rsidRPr="00A46339">
        <w:t>ремонт автомобильных дорог общего пользования местного значения</w:t>
      </w:r>
      <w:r w:rsidR="00F458F7" w:rsidRPr="00A46339">
        <w:t>, имеющих приоритетный социально-значимый характер</w:t>
      </w:r>
      <w:r w:rsidR="00C56983" w:rsidRPr="00A46339">
        <w:t xml:space="preserve">: ремонт автомобильной дороги ул. </w:t>
      </w:r>
      <w:r w:rsidR="00C56983" w:rsidRPr="00A46339">
        <w:lastRenderedPageBreak/>
        <w:t>С</w:t>
      </w:r>
      <w:r w:rsidR="00F458F7" w:rsidRPr="00A46339">
        <w:t xml:space="preserve">оветская от Театральной площади до въезда д. 21 в </w:t>
      </w:r>
      <w:r w:rsidR="00C56983" w:rsidRPr="00A46339">
        <w:t xml:space="preserve">г. Кировск в размере </w:t>
      </w:r>
      <w:r w:rsidR="00F458F7" w:rsidRPr="00A46339">
        <w:t>7</w:t>
      </w:r>
      <w:r w:rsidR="001B6BC0" w:rsidRPr="00A46339">
        <w:t xml:space="preserve"> </w:t>
      </w:r>
      <w:r w:rsidR="00F458F7" w:rsidRPr="00A46339">
        <w:t>759,5</w:t>
      </w:r>
      <w:r w:rsidR="00C56983" w:rsidRPr="00A46339">
        <w:t xml:space="preserve"> тыс. руб. </w:t>
      </w:r>
      <w:r w:rsidR="006919D1" w:rsidRPr="00A46339">
        <w:t>(ОБ)</w:t>
      </w:r>
      <w:r w:rsidR="00C56983" w:rsidRPr="00A46339">
        <w:t xml:space="preserve"> и в размере </w:t>
      </w:r>
      <w:r w:rsidR="00F458F7" w:rsidRPr="00A46339">
        <w:t>2</w:t>
      </w:r>
      <w:r w:rsidR="001B6BC0" w:rsidRPr="00A46339">
        <w:t xml:space="preserve"> </w:t>
      </w:r>
      <w:r w:rsidR="00F458F7" w:rsidRPr="00A46339">
        <w:t>264,9</w:t>
      </w:r>
      <w:r w:rsidR="00C56983" w:rsidRPr="00A46339">
        <w:t xml:space="preserve"> тыс. руб. </w:t>
      </w:r>
      <w:r w:rsidR="006919D1" w:rsidRPr="00A46339">
        <w:t>(МБ)</w:t>
      </w:r>
      <w:r w:rsidRPr="00A46339">
        <w:t>;</w:t>
      </w:r>
    </w:p>
    <w:p w:rsidR="00EE5C72" w:rsidRPr="00A46339" w:rsidRDefault="00F151E0" w:rsidP="006919D1">
      <w:pPr>
        <w:tabs>
          <w:tab w:val="left" w:pos="13140"/>
        </w:tabs>
        <w:jc w:val="both"/>
      </w:pPr>
      <w:r w:rsidRPr="00A46339">
        <w:t xml:space="preserve">- </w:t>
      </w:r>
      <w:r w:rsidR="00EE5C72" w:rsidRPr="00A46339">
        <w:t>ремонт участка автомобильной дороги по ул. Краснофлотской от д.3 до въезда</w:t>
      </w:r>
      <w:r w:rsidR="006919D1" w:rsidRPr="00A46339">
        <w:t xml:space="preserve"> на пер.</w:t>
      </w:r>
      <w:r w:rsidR="00EE5C72" w:rsidRPr="00A46339">
        <w:t xml:space="preserve"> у д.10Б по ул. Победы в размере 1 565,7 тыс. руб. за счет средств областного бюджета и в размере 326,0 тыс. руб. за счет средств местного бюджета;</w:t>
      </w:r>
    </w:p>
    <w:p w:rsidR="006919D1" w:rsidRPr="00A46339" w:rsidRDefault="006919D1" w:rsidP="006919D1">
      <w:pPr>
        <w:tabs>
          <w:tab w:val="left" w:pos="13140"/>
        </w:tabs>
        <w:jc w:val="both"/>
      </w:pPr>
      <w:r w:rsidRPr="00A46339">
        <w:t>- за работы по обустройству пешеходных переходов согласно ПОДД – 9</w:t>
      </w:r>
      <w:r w:rsidR="00CE2278" w:rsidRPr="00A46339">
        <w:t>28</w:t>
      </w:r>
      <w:r w:rsidRPr="00A46339">
        <w:t>,</w:t>
      </w:r>
      <w:r w:rsidR="00CE2278" w:rsidRPr="00A46339">
        <w:t>2</w:t>
      </w:r>
      <w:r w:rsidRPr="00A46339">
        <w:t xml:space="preserve"> тыс.руб.;</w:t>
      </w:r>
    </w:p>
    <w:p w:rsidR="00F151E0" w:rsidRPr="00A46339" w:rsidRDefault="00EE5C72" w:rsidP="006919D1">
      <w:pPr>
        <w:tabs>
          <w:tab w:val="left" w:pos="13140"/>
        </w:tabs>
        <w:jc w:val="both"/>
      </w:pPr>
      <w:r w:rsidRPr="00A46339">
        <w:t xml:space="preserve">- </w:t>
      </w:r>
      <w:r w:rsidR="00F151E0" w:rsidRPr="00A46339">
        <w:t xml:space="preserve">за </w:t>
      </w:r>
      <w:r w:rsidR="006919D1" w:rsidRPr="00A46339">
        <w:t xml:space="preserve"> работ</w:t>
      </w:r>
      <w:r w:rsidR="00590FB0" w:rsidRPr="00A46339">
        <w:t>ы</w:t>
      </w:r>
      <w:r w:rsidR="006919D1" w:rsidRPr="00A46339">
        <w:t xml:space="preserve"> по содержанию технических средств организации дорожного движения в исправном состоянии на улично-дорожной сети МО «Кировск» в границах населенных пунктов (г. Кировск, п. Молодцово)</w:t>
      </w:r>
      <w:r w:rsidR="00F151E0" w:rsidRPr="00A46339">
        <w:t xml:space="preserve"> в размере </w:t>
      </w:r>
      <w:r w:rsidR="00590FB0" w:rsidRPr="00A46339">
        <w:t>1 410</w:t>
      </w:r>
      <w:r w:rsidR="00F151E0" w:rsidRPr="00A46339">
        <w:t>,</w:t>
      </w:r>
      <w:r w:rsidR="00590FB0" w:rsidRPr="00A46339">
        <w:t>1</w:t>
      </w:r>
      <w:r w:rsidR="00F151E0" w:rsidRPr="00A46339">
        <w:t xml:space="preserve"> тыс. руб.;</w:t>
      </w:r>
    </w:p>
    <w:p w:rsidR="00F151E0" w:rsidRPr="00A46339" w:rsidRDefault="00F151E0" w:rsidP="006919D1">
      <w:pPr>
        <w:tabs>
          <w:tab w:val="left" w:pos="13140"/>
        </w:tabs>
        <w:jc w:val="both"/>
      </w:pPr>
      <w:r w:rsidRPr="00A46339">
        <w:t xml:space="preserve">- за ямочный ремонт улично-дорожной сети в размере </w:t>
      </w:r>
      <w:r w:rsidR="00590FB0" w:rsidRPr="00A46339">
        <w:t>284</w:t>
      </w:r>
      <w:r w:rsidRPr="00A46339">
        <w:t>,</w:t>
      </w:r>
      <w:r w:rsidR="00590FB0" w:rsidRPr="00A46339">
        <w:t>6</w:t>
      </w:r>
      <w:r w:rsidRPr="00A46339">
        <w:t xml:space="preserve"> тыс. руб.;</w:t>
      </w:r>
    </w:p>
    <w:p w:rsidR="00F151E0" w:rsidRPr="00A46339" w:rsidRDefault="00F151E0" w:rsidP="006919D1">
      <w:pPr>
        <w:tabs>
          <w:tab w:val="left" w:pos="13140"/>
        </w:tabs>
        <w:jc w:val="both"/>
      </w:pPr>
      <w:r w:rsidRPr="00A46339">
        <w:t>- за проверку сметной документации ремонта дорог в размере 33,3 тыс. руб.</w:t>
      </w:r>
    </w:p>
    <w:p w:rsidR="008D1907" w:rsidRPr="00A46339" w:rsidRDefault="008D1907" w:rsidP="008D1907">
      <w:pPr>
        <w:tabs>
          <w:tab w:val="left" w:pos="13140"/>
        </w:tabs>
        <w:ind w:firstLine="708"/>
        <w:jc w:val="both"/>
        <w:rPr>
          <w:highlight w:val="yellow"/>
        </w:rPr>
      </w:pPr>
      <w:r w:rsidRPr="00A46339">
        <w:t>На финансирование муниципального задания МБУ «Благоустройство, обслуживание и содержание территории» запланирована сумма в размере 1</w:t>
      </w:r>
      <w:r w:rsidR="00CE2278" w:rsidRPr="00A46339">
        <w:t>7</w:t>
      </w:r>
      <w:r w:rsidRPr="00A46339">
        <w:t xml:space="preserve"> </w:t>
      </w:r>
      <w:r w:rsidR="00CE2278" w:rsidRPr="00A46339">
        <w:t>445</w:t>
      </w:r>
      <w:r w:rsidRPr="00A46339">
        <w:t>,</w:t>
      </w:r>
      <w:r w:rsidR="00CE2278" w:rsidRPr="00A46339">
        <w:t>3</w:t>
      </w:r>
      <w:r w:rsidRPr="00A46339">
        <w:t xml:space="preserve"> тыс. руб., фактически расходы составили 16 319,4 тыс. руб. Не исполнено </w:t>
      </w:r>
      <w:r w:rsidR="00CE2278" w:rsidRPr="00A46339">
        <w:t>1</w:t>
      </w:r>
      <w:r w:rsidRPr="00A46339">
        <w:t xml:space="preserve"> </w:t>
      </w:r>
      <w:r w:rsidR="00CE2278" w:rsidRPr="00A46339">
        <w:t>1</w:t>
      </w:r>
      <w:r w:rsidRPr="00A46339">
        <w:t>2</w:t>
      </w:r>
      <w:r w:rsidR="00CE2278" w:rsidRPr="00A46339">
        <w:t>5</w:t>
      </w:r>
      <w:r w:rsidRPr="00A46339">
        <w:t>,</w:t>
      </w:r>
      <w:r w:rsidR="00CE2278" w:rsidRPr="00A46339">
        <w:t>9</w:t>
      </w:r>
      <w:r w:rsidRPr="00A46339">
        <w:t xml:space="preserve"> тыс. руб. из-за отсутствия средств.</w:t>
      </w:r>
    </w:p>
    <w:p w:rsidR="0095063D" w:rsidRPr="00A46339" w:rsidRDefault="00B6253C" w:rsidP="00B47E38">
      <w:pPr>
        <w:tabs>
          <w:tab w:val="left" w:pos="13140"/>
        </w:tabs>
        <w:ind w:firstLine="708"/>
        <w:jc w:val="both"/>
      </w:pPr>
      <w:r w:rsidRPr="00A46339">
        <w:rPr>
          <w:b/>
        </w:rPr>
        <w:t xml:space="preserve">По подразделу 0412 </w:t>
      </w:r>
      <w:r w:rsidRPr="00A46339">
        <w:t>«Другие вопросы в области национальн</w:t>
      </w:r>
      <w:r w:rsidR="009E4796" w:rsidRPr="00A46339">
        <w:t>ой</w:t>
      </w:r>
      <w:r w:rsidRPr="00A46339">
        <w:t xml:space="preserve"> экономики»</w:t>
      </w:r>
      <w:r w:rsidRPr="00A46339">
        <w:rPr>
          <w:b/>
        </w:rPr>
        <w:t xml:space="preserve"> </w:t>
      </w:r>
      <w:r w:rsidR="00233405" w:rsidRPr="00A46339">
        <w:t xml:space="preserve">на </w:t>
      </w:r>
      <w:r w:rsidR="00F80AF5" w:rsidRPr="00A46339">
        <w:t>2019</w:t>
      </w:r>
      <w:r w:rsidR="00126F52" w:rsidRPr="00A46339">
        <w:t xml:space="preserve"> год</w:t>
      </w:r>
      <w:r w:rsidR="00233405" w:rsidRPr="00A46339">
        <w:t xml:space="preserve"> </w:t>
      </w:r>
      <w:r w:rsidR="00CE2278" w:rsidRPr="00A46339">
        <w:t>8</w:t>
      </w:r>
      <w:r w:rsidR="00217837" w:rsidRPr="00A46339">
        <w:t> </w:t>
      </w:r>
      <w:r w:rsidR="00CE2278" w:rsidRPr="00A46339">
        <w:t>276</w:t>
      </w:r>
      <w:r w:rsidR="00217837" w:rsidRPr="00A46339">
        <w:t>,</w:t>
      </w:r>
      <w:r w:rsidR="00CE2278" w:rsidRPr="00A46339">
        <w:t>1</w:t>
      </w:r>
      <w:r w:rsidR="00126F52" w:rsidRPr="00A46339">
        <w:t xml:space="preserve"> </w:t>
      </w:r>
      <w:r w:rsidR="00233405" w:rsidRPr="00A46339">
        <w:t xml:space="preserve">тыс. руб., фактические расходы составили </w:t>
      </w:r>
      <w:r w:rsidR="00CE2278" w:rsidRPr="00A46339">
        <w:t>3 820,0</w:t>
      </w:r>
      <w:r w:rsidR="005D131D" w:rsidRPr="00A46339">
        <w:t xml:space="preserve"> т</w:t>
      </w:r>
      <w:r w:rsidR="00233405" w:rsidRPr="00A46339">
        <w:t xml:space="preserve">ыс. руб., или </w:t>
      </w:r>
      <w:r w:rsidR="00CE2278" w:rsidRPr="00A46339">
        <w:t>46</w:t>
      </w:r>
      <w:r w:rsidR="00217837" w:rsidRPr="00A46339">
        <w:t>,</w:t>
      </w:r>
      <w:r w:rsidR="00CE2278" w:rsidRPr="00A46339">
        <w:t>2</w:t>
      </w:r>
      <w:r w:rsidR="00233405" w:rsidRPr="00A46339">
        <w:t xml:space="preserve">% к плану, не исполнено </w:t>
      </w:r>
      <w:r w:rsidR="00CE2278" w:rsidRPr="00A46339">
        <w:t>4</w:t>
      </w:r>
      <w:r w:rsidR="006901EE" w:rsidRPr="00A46339">
        <w:t> </w:t>
      </w:r>
      <w:r w:rsidR="00CE2278" w:rsidRPr="00A46339">
        <w:t>456</w:t>
      </w:r>
      <w:r w:rsidR="006901EE" w:rsidRPr="00A46339">
        <w:t>,</w:t>
      </w:r>
      <w:r w:rsidR="00CE2278" w:rsidRPr="00A46339">
        <w:t>1</w:t>
      </w:r>
      <w:r w:rsidR="00233405" w:rsidRPr="00A46339">
        <w:t xml:space="preserve"> тыс. руб.</w:t>
      </w:r>
      <w:r w:rsidR="0095063D" w:rsidRPr="00A46339">
        <w:t xml:space="preserve"> </w:t>
      </w:r>
    </w:p>
    <w:p w:rsidR="00AE2320" w:rsidRPr="00A46339" w:rsidRDefault="00AE2320" w:rsidP="00AE2320">
      <w:pPr>
        <w:tabs>
          <w:tab w:val="left" w:pos="13140"/>
        </w:tabs>
        <w:ind w:firstLine="708"/>
        <w:jc w:val="both"/>
      </w:pPr>
      <w:r w:rsidRPr="00A46339">
        <w:t>Произведены следующие расходы:</w:t>
      </w:r>
    </w:p>
    <w:p w:rsidR="00AE2320" w:rsidRPr="00A46339" w:rsidRDefault="00AE2320" w:rsidP="00B47E38">
      <w:pPr>
        <w:tabs>
          <w:tab w:val="left" w:pos="13140"/>
        </w:tabs>
        <w:ind w:firstLine="708"/>
        <w:jc w:val="both"/>
      </w:pPr>
      <w:r w:rsidRPr="00A46339">
        <w:t>- за разработку проекта планировки территории  в размере 1 889,1 тыс. руб.;</w:t>
      </w:r>
    </w:p>
    <w:p w:rsidR="00AE2320" w:rsidRPr="00A46339" w:rsidRDefault="00AE2320" w:rsidP="00B47E38">
      <w:pPr>
        <w:tabs>
          <w:tab w:val="left" w:pos="13140"/>
        </w:tabs>
        <w:ind w:firstLine="708"/>
        <w:jc w:val="both"/>
      </w:pPr>
      <w:r w:rsidRPr="00A46339">
        <w:t>- по Мировому соглашению за землеустроительные работы – 317,0 тыс. руб.;</w:t>
      </w:r>
    </w:p>
    <w:p w:rsidR="00AE2320" w:rsidRPr="00A46339" w:rsidRDefault="00AE2320" w:rsidP="00B47E38">
      <w:pPr>
        <w:tabs>
          <w:tab w:val="left" w:pos="13140"/>
        </w:tabs>
        <w:ind w:firstLine="708"/>
        <w:jc w:val="both"/>
      </w:pPr>
      <w:r w:rsidRPr="00A46339">
        <w:t>- за работы по выносу в натуру границ земельных участков и закреплении их на местности в размере 295,0 тыс. руб.;</w:t>
      </w:r>
    </w:p>
    <w:p w:rsidR="00AE2320" w:rsidRPr="00A46339" w:rsidRDefault="00AE2320" w:rsidP="00B47E38">
      <w:pPr>
        <w:tabs>
          <w:tab w:val="left" w:pos="13140"/>
        </w:tabs>
        <w:ind w:firstLine="708"/>
        <w:jc w:val="both"/>
      </w:pPr>
      <w:r w:rsidRPr="00A46339">
        <w:t>- за разработку раздела «Очистка местности от взрывчатых предметов» п. Молодцово в размере 294,0 тыс. руб.;</w:t>
      </w:r>
    </w:p>
    <w:p w:rsidR="00AE2320" w:rsidRPr="00A46339" w:rsidRDefault="00AE2320" w:rsidP="00B47E38">
      <w:pPr>
        <w:tabs>
          <w:tab w:val="left" w:pos="13140"/>
        </w:tabs>
        <w:ind w:firstLine="708"/>
        <w:jc w:val="both"/>
      </w:pPr>
      <w:r w:rsidRPr="00A46339">
        <w:t>- за работы по внесению в ЕГРН сведений о местоположении границ территориальных зон, установленных Правилами землепользования и застройки МО «Кировск» в размере 180,0 тыс. руб.;</w:t>
      </w:r>
    </w:p>
    <w:p w:rsidR="00AE2320" w:rsidRPr="00A46339" w:rsidRDefault="00AE2320" w:rsidP="00B47E38">
      <w:pPr>
        <w:tabs>
          <w:tab w:val="left" w:pos="13140"/>
        </w:tabs>
        <w:ind w:firstLine="708"/>
        <w:jc w:val="both"/>
      </w:pPr>
      <w:r w:rsidRPr="00A46339">
        <w:t xml:space="preserve">- </w:t>
      </w:r>
      <w:r w:rsidR="00DC1245" w:rsidRPr="00A46339">
        <w:t>за выполнение кадастровых работ по формированию границ земельного участка в размере 246,1 тыс. руб.</w:t>
      </w:r>
    </w:p>
    <w:p w:rsidR="0095063D" w:rsidRPr="00A46339" w:rsidRDefault="0095063D" w:rsidP="00B47E38">
      <w:pPr>
        <w:tabs>
          <w:tab w:val="left" w:pos="13140"/>
        </w:tabs>
        <w:ind w:firstLine="708"/>
        <w:jc w:val="both"/>
      </w:pPr>
      <w:r w:rsidRPr="00A46339">
        <w:t xml:space="preserve">В </w:t>
      </w:r>
      <w:r w:rsidR="00AE2320" w:rsidRPr="00A46339">
        <w:t>2019 году</w:t>
      </w:r>
      <w:r w:rsidRPr="00A46339">
        <w:t xml:space="preserve"> заключен договор на разработку ПСД на создание транспортной инфраструктуры в п. Молодцово на земельных участках, предоставленных членам многодетных семей, в рамках реализации областного закона №105-оз в размере – 3 454,3 </w:t>
      </w:r>
      <w:r w:rsidR="006901EE" w:rsidRPr="00A46339">
        <w:t>тыс. руб</w:t>
      </w:r>
      <w:r w:rsidRPr="00A46339">
        <w:t xml:space="preserve">., оплата запланирована на </w:t>
      </w:r>
      <w:r w:rsidR="00CE2278" w:rsidRPr="00A46339">
        <w:t>1</w:t>
      </w:r>
      <w:r w:rsidRPr="00A46339">
        <w:t xml:space="preserve"> квартал 20</w:t>
      </w:r>
      <w:r w:rsidR="00CE2278" w:rsidRPr="00A46339">
        <w:t>20</w:t>
      </w:r>
      <w:r w:rsidRPr="00A46339">
        <w:t xml:space="preserve"> года.</w:t>
      </w:r>
      <w:r w:rsidR="006901EE" w:rsidRPr="00A46339">
        <w:t xml:space="preserve"> </w:t>
      </w:r>
    </w:p>
    <w:p w:rsidR="00417CDE" w:rsidRPr="00A46339" w:rsidRDefault="00583B8C" w:rsidP="0095063D">
      <w:pPr>
        <w:tabs>
          <w:tab w:val="left" w:pos="0"/>
        </w:tabs>
        <w:ind w:firstLine="708"/>
        <w:jc w:val="both"/>
        <w:rPr>
          <w:bCs/>
        </w:rPr>
      </w:pPr>
      <w:r w:rsidRPr="00A46339">
        <w:t xml:space="preserve">Также </w:t>
      </w:r>
      <w:r w:rsidR="005A14DF" w:rsidRPr="00A46339">
        <w:t xml:space="preserve">не исполнено на сумму </w:t>
      </w:r>
      <w:r w:rsidR="00CE2278" w:rsidRPr="00A46339">
        <w:t>3</w:t>
      </w:r>
      <w:r w:rsidR="005A14DF" w:rsidRPr="00A46339">
        <w:t>6</w:t>
      </w:r>
      <w:r w:rsidR="00CE2278" w:rsidRPr="00A46339">
        <w:t>7</w:t>
      </w:r>
      <w:r w:rsidR="005A14DF" w:rsidRPr="00A46339">
        <w:t>,7</w:t>
      </w:r>
      <w:r w:rsidR="006901EE" w:rsidRPr="00A46339">
        <w:t xml:space="preserve"> тыс. руб. - </w:t>
      </w:r>
      <w:r w:rsidR="006901EE" w:rsidRPr="00A46339">
        <w:rPr>
          <w:bCs/>
        </w:rPr>
        <w:t>на реализацию подпрограммы "Развитие и поддержка предпринимательства в МО "Кировск" муниципальной программы "Развитие и поддержка предпринимательства в МО "Кировск" (в связи с отсутствием заявок).</w:t>
      </w:r>
    </w:p>
    <w:p w:rsidR="00DC1245" w:rsidRPr="00A46339" w:rsidRDefault="00DC1245" w:rsidP="00C555E7">
      <w:pPr>
        <w:tabs>
          <w:tab w:val="left" w:pos="13140"/>
        </w:tabs>
        <w:ind w:firstLine="708"/>
        <w:jc w:val="center"/>
        <w:rPr>
          <w:b/>
          <w:bCs/>
        </w:rPr>
      </w:pPr>
    </w:p>
    <w:p w:rsidR="004D0F20" w:rsidRPr="00A46339" w:rsidRDefault="00C45672" w:rsidP="00C555E7">
      <w:pPr>
        <w:tabs>
          <w:tab w:val="left" w:pos="13140"/>
        </w:tabs>
        <w:ind w:firstLine="708"/>
        <w:jc w:val="center"/>
        <w:rPr>
          <w:bCs/>
        </w:rPr>
      </w:pPr>
      <w:r w:rsidRPr="00A46339">
        <w:rPr>
          <w:b/>
          <w:bCs/>
        </w:rPr>
        <w:t>Раздел</w:t>
      </w:r>
      <w:r w:rsidR="00DC1245" w:rsidRPr="00A46339">
        <w:rPr>
          <w:b/>
        </w:rPr>
        <w:t xml:space="preserve"> 2.4. </w:t>
      </w:r>
      <w:r w:rsidRPr="00A46339">
        <w:rPr>
          <w:b/>
        </w:rPr>
        <w:t>Ж</w:t>
      </w:r>
      <w:r w:rsidRPr="00A46339">
        <w:rPr>
          <w:b/>
          <w:bCs/>
        </w:rPr>
        <w:t>илищно-коммунальное хозяйство</w:t>
      </w:r>
    </w:p>
    <w:p w:rsidR="00583349" w:rsidRPr="00A46339" w:rsidRDefault="009F3514" w:rsidP="00DC1245">
      <w:pPr>
        <w:tabs>
          <w:tab w:val="left" w:pos="13140"/>
        </w:tabs>
        <w:jc w:val="right"/>
        <w:outlineLvl w:val="0"/>
        <w:rPr>
          <w:bCs/>
        </w:rPr>
      </w:pPr>
      <w:r w:rsidRPr="00A46339">
        <w:rPr>
          <w:bCs/>
        </w:rPr>
        <w:t>тыс.</w:t>
      </w:r>
      <w:r w:rsidR="0066062F" w:rsidRPr="00A46339">
        <w:rPr>
          <w:bCs/>
        </w:rPr>
        <w:t xml:space="preserve"> </w:t>
      </w:r>
      <w:r w:rsidRPr="00A46339">
        <w:rPr>
          <w:bCs/>
        </w:rPr>
        <w:t>руб.</w:t>
      </w:r>
    </w:p>
    <w:tbl>
      <w:tblPr>
        <w:tblW w:w="937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2693"/>
        <w:gridCol w:w="1134"/>
        <w:gridCol w:w="1310"/>
        <w:gridCol w:w="1310"/>
        <w:gridCol w:w="1034"/>
        <w:gridCol w:w="1166"/>
      </w:tblGrid>
      <w:tr w:rsidR="00DC1245" w:rsidRPr="00A46339" w:rsidTr="00DC1245">
        <w:trPr>
          <w:trHeight w:val="315"/>
        </w:trPr>
        <w:tc>
          <w:tcPr>
            <w:tcW w:w="726" w:type="dxa"/>
            <w:shd w:val="clear" w:color="auto" w:fill="auto"/>
            <w:noWrap/>
            <w:vAlign w:val="center"/>
          </w:tcPr>
          <w:p w:rsidR="00DC1245" w:rsidRPr="00A46339" w:rsidRDefault="00DC1245" w:rsidP="00DC1245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693" w:type="dxa"/>
            <w:vAlign w:val="center"/>
          </w:tcPr>
          <w:p w:rsidR="00DC1245" w:rsidRPr="00A46339" w:rsidRDefault="00DC1245" w:rsidP="007923D9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C1245" w:rsidRPr="00A46339" w:rsidRDefault="00DC1245" w:rsidP="00DC1245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План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DC1245" w:rsidRPr="00A46339" w:rsidRDefault="00DC1245" w:rsidP="00DC1245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Исполнено за 2019г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DC1245" w:rsidRPr="00A46339" w:rsidRDefault="00DC1245" w:rsidP="00DC1245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% исполнения факта к плану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DC1245" w:rsidRPr="00A46339" w:rsidRDefault="00DC1245" w:rsidP="00DC1245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Исполнено за 2018г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DC1245" w:rsidRPr="00A46339" w:rsidRDefault="00DC1245" w:rsidP="00DC1245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% исполнения 2019г. к 2018г.</w:t>
            </w:r>
          </w:p>
        </w:tc>
      </w:tr>
      <w:tr w:rsidR="002A3556" w:rsidRPr="00A46339" w:rsidTr="00DC1245">
        <w:trPr>
          <w:trHeight w:val="315"/>
        </w:trPr>
        <w:tc>
          <w:tcPr>
            <w:tcW w:w="726" w:type="dxa"/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3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5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7</w:t>
            </w:r>
          </w:p>
        </w:tc>
      </w:tr>
      <w:tr w:rsidR="00DC1245" w:rsidRPr="00A46339" w:rsidTr="00DC1245">
        <w:trPr>
          <w:trHeight w:val="255"/>
        </w:trPr>
        <w:tc>
          <w:tcPr>
            <w:tcW w:w="726" w:type="dxa"/>
            <w:shd w:val="clear" w:color="auto" w:fill="auto"/>
            <w:noWrap/>
            <w:vAlign w:val="bottom"/>
          </w:tcPr>
          <w:p w:rsidR="00DC1245" w:rsidRPr="00A46339" w:rsidRDefault="00DC1245">
            <w:pPr>
              <w:jc w:val="center"/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693" w:type="dxa"/>
            <w:vAlign w:val="bottom"/>
          </w:tcPr>
          <w:p w:rsidR="00DC1245" w:rsidRPr="00A46339" w:rsidRDefault="00DC1245" w:rsidP="007923D9">
            <w:pPr>
              <w:rPr>
                <w:b/>
                <w:bCs/>
                <w:sz w:val="20"/>
                <w:szCs w:val="20"/>
              </w:rPr>
            </w:pPr>
            <w:r w:rsidRPr="00A4633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1245" w:rsidRPr="00A46339" w:rsidRDefault="00DC1245" w:rsidP="007923D9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141 196,9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DC1245" w:rsidRPr="00A46339" w:rsidRDefault="00DC1245" w:rsidP="007923D9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129 103,7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DC1245" w:rsidRPr="00A46339" w:rsidRDefault="00DC1245" w:rsidP="007923D9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91,4%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:rsidR="00DC1245" w:rsidRPr="00A46339" w:rsidRDefault="00DC1245" w:rsidP="007923D9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97 467,8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C1245" w:rsidRPr="00A46339" w:rsidRDefault="00DC1245" w:rsidP="007923D9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132,5%</w:t>
            </w:r>
          </w:p>
        </w:tc>
      </w:tr>
      <w:tr w:rsidR="00DC1245" w:rsidRPr="00A46339" w:rsidTr="00DC1245">
        <w:trPr>
          <w:trHeight w:val="255"/>
        </w:trPr>
        <w:tc>
          <w:tcPr>
            <w:tcW w:w="726" w:type="dxa"/>
            <w:shd w:val="clear" w:color="auto" w:fill="auto"/>
            <w:noWrap/>
            <w:vAlign w:val="bottom"/>
          </w:tcPr>
          <w:p w:rsidR="00DC1245" w:rsidRPr="00A46339" w:rsidRDefault="00DC1245">
            <w:pPr>
              <w:jc w:val="center"/>
              <w:rPr>
                <w:bCs/>
                <w:sz w:val="20"/>
                <w:szCs w:val="20"/>
              </w:rPr>
            </w:pPr>
            <w:r w:rsidRPr="00A46339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2693" w:type="dxa"/>
            <w:vAlign w:val="bottom"/>
          </w:tcPr>
          <w:p w:rsidR="00DC1245" w:rsidRPr="00A46339" w:rsidRDefault="00DC1245" w:rsidP="007923D9">
            <w:pPr>
              <w:rPr>
                <w:bCs/>
                <w:sz w:val="20"/>
                <w:szCs w:val="20"/>
              </w:rPr>
            </w:pPr>
            <w:r w:rsidRPr="00A46339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1245" w:rsidRPr="00A46339" w:rsidRDefault="00DC1245" w:rsidP="00DC1245">
            <w:pPr>
              <w:jc w:val="right"/>
              <w:rPr>
                <w:bCs/>
                <w:sz w:val="20"/>
                <w:szCs w:val="20"/>
              </w:rPr>
            </w:pPr>
            <w:r w:rsidRPr="00A46339">
              <w:rPr>
                <w:bCs/>
                <w:sz w:val="20"/>
                <w:szCs w:val="20"/>
              </w:rPr>
              <w:t>4 956,6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DC1245" w:rsidRPr="00A46339" w:rsidRDefault="00DC1245" w:rsidP="00DC1245">
            <w:pPr>
              <w:jc w:val="right"/>
              <w:rPr>
                <w:bCs/>
                <w:sz w:val="20"/>
                <w:szCs w:val="20"/>
              </w:rPr>
            </w:pPr>
            <w:r w:rsidRPr="00A46339">
              <w:rPr>
                <w:bCs/>
                <w:sz w:val="20"/>
                <w:szCs w:val="20"/>
              </w:rPr>
              <w:t>4 586,5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DC1245" w:rsidRPr="00A46339" w:rsidRDefault="00214E0C" w:rsidP="00214E0C">
            <w:pPr>
              <w:jc w:val="right"/>
              <w:rPr>
                <w:bCs/>
                <w:sz w:val="20"/>
                <w:szCs w:val="20"/>
              </w:rPr>
            </w:pPr>
            <w:r w:rsidRPr="00A46339">
              <w:rPr>
                <w:bCs/>
                <w:sz w:val="20"/>
                <w:szCs w:val="20"/>
              </w:rPr>
              <w:t>92,5%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:rsidR="00DC1245" w:rsidRPr="00A46339" w:rsidRDefault="00965B89" w:rsidP="003C5DF5">
            <w:pPr>
              <w:jc w:val="right"/>
              <w:rPr>
                <w:bCs/>
                <w:sz w:val="20"/>
                <w:szCs w:val="20"/>
              </w:rPr>
            </w:pPr>
            <w:r w:rsidRPr="00A46339">
              <w:rPr>
                <w:bCs/>
                <w:sz w:val="20"/>
                <w:szCs w:val="20"/>
              </w:rPr>
              <w:t>3 756,6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C1245" w:rsidRPr="00A46339" w:rsidRDefault="00214E0C" w:rsidP="00214E0C">
            <w:pPr>
              <w:jc w:val="right"/>
              <w:rPr>
                <w:bCs/>
                <w:sz w:val="20"/>
                <w:szCs w:val="20"/>
              </w:rPr>
            </w:pPr>
            <w:r w:rsidRPr="00A46339">
              <w:rPr>
                <w:bCs/>
                <w:sz w:val="20"/>
                <w:szCs w:val="20"/>
              </w:rPr>
              <w:t>122</w:t>
            </w:r>
            <w:r w:rsidR="00DC1245" w:rsidRPr="00A46339">
              <w:rPr>
                <w:bCs/>
                <w:sz w:val="20"/>
                <w:szCs w:val="20"/>
              </w:rPr>
              <w:t>,</w:t>
            </w:r>
            <w:r w:rsidRPr="00A46339">
              <w:rPr>
                <w:bCs/>
                <w:sz w:val="20"/>
                <w:szCs w:val="20"/>
              </w:rPr>
              <w:t>1</w:t>
            </w:r>
            <w:r w:rsidR="00DC1245" w:rsidRPr="00A46339">
              <w:rPr>
                <w:bCs/>
                <w:sz w:val="20"/>
                <w:szCs w:val="20"/>
              </w:rPr>
              <w:t>%</w:t>
            </w:r>
          </w:p>
        </w:tc>
      </w:tr>
      <w:tr w:rsidR="00DC1245" w:rsidRPr="00A46339" w:rsidTr="00DC1245">
        <w:trPr>
          <w:trHeight w:val="255"/>
        </w:trPr>
        <w:tc>
          <w:tcPr>
            <w:tcW w:w="726" w:type="dxa"/>
            <w:shd w:val="clear" w:color="auto" w:fill="auto"/>
            <w:noWrap/>
            <w:vAlign w:val="bottom"/>
          </w:tcPr>
          <w:p w:rsidR="00DC1245" w:rsidRPr="00A46339" w:rsidRDefault="00DC1245">
            <w:pPr>
              <w:jc w:val="center"/>
              <w:rPr>
                <w:bCs/>
                <w:sz w:val="20"/>
                <w:szCs w:val="20"/>
              </w:rPr>
            </w:pPr>
            <w:r w:rsidRPr="00A46339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2693" w:type="dxa"/>
            <w:vAlign w:val="bottom"/>
          </w:tcPr>
          <w:p w:rsidR="00DC1245" w:rsidRPr="00A46339" w:rsidRDefault="00DC1245" w:rsidP="007923D9">
            <w:pPr>
              <w:rPr>
                <w:bCs/>
                <w:sz w:val="20"/>
                <w:szCs w:val="20"/>
              </w:rPr>
            </w:pPr>
            <w:r w:rsidRPr="00A46339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1245" w:rsidRPr="00A46339" w:rsidRDefault="00DC1245" w:rsidP="00DC1245">
            <w:pPr>
              <w:jc w:val="right"/>
              <w:rPr>
                <w:bCs/>
                <w:sz w:val="20"/>
                <w:szCs w:val="20"/>
              </w:rPr>
            </w:pPr>
            <w:r w:rsidRPr="00A46339">
              <w:rPr>
                <w:bCs/>
                <w:sz w:val="20"/>
                <w:szCs w:val="20"/>
              </w:rPr>
              <w:t>27 035,7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DC1245" w:rsidRPr="00A46339" w:rsidRDefault="00DC1245" w:rsidP="00DC1245">
            <w:pPr>
              <w:jc w:val="right"/>
              <w:rPr>
                <w:bCs/>
                <w:sz w:val="20"/>
                <w:szCs w:val="20"/>
              </w:rPr>
            </w:pPr>
            <w:r w:rsidRPr="00A46339">
              <w:rPr>
                <w:bCs/>
                <w:sz w:val="20"/>
                <w:szCs w:val="20"/>
              </w:rPr>
              <w:t>20 383,6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DC1245" w:rsidRPr="00A46339" w:rsidRDefault="00214E0C" w:rsidP="00214E0C">
            <w:pPr>
              <w:jc w:val="right"/>
              <w:rPr>
                <w:bCs/>
                <w:sz w:val="20"/>
                <w:szCs w:val="20"/>
              </w:rPr>
            </w:pPr>
            <w:r w:rsidRPr="00A46339">
              <w:rPr>
                <w:bCs/>
                <w:sz w:val="20"/>
                <w:szCs w:val="20"/>
              </w:rPr>
              <w:t>75,4%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:rsidR="00DC1245" w:rsidRPr="00A46339" w:rsidRDefault="00965B89" w:rsidP="003C5DF5">
            <w:pPr>
              <w:jc w:val="right"/>
              <w:rPr>
                <w:bCs/>
                <w:sz w:val="20"/>
                <w:szCs w:val="20"/>
              </w:rPr>
            </w:pPr>
            <w:r w:rsidRPr="00A46339">
              <w:rPr>
                <w:bCs/>
                <w:sz w:val="20"/>
                <w:szCs w:val="20"/>
              </w:rPr>
              <w:t>11 347,4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C1245" w:rsidRPr="00A46339" w:rsidRDefault="00214E0C" w:rsidP="00214E0C">
            <w:pPr>
              <w:jc w:val="right"/>
              <w:rPr>
                <w:bCs/>
                <w:sz w:val="20"/>
                <w:szCs w:val="20"/>
              </w:rPr>
            </w:pPr>
            <w:r w:rsidRPr="00A46339">
              <w:rPr>
                <w:bCs/>
                <w:sz w:val="20"/>
                <w:szCs w:val="20"/>
              </w:rPr>
              <w:t>17</w:t>
            </w:r>
            <w:r w:rsidR="00DC1245" w:rsidRPr="00A46339">
              <w:rPr>
                <w:bCs/>
                <w:sz w:val="20"/>
                <w:szCs w:val="20"/>
              </w:rPr>
              <w:t>9,</w:t>
            </w:r>
            <w:r w:rsidRPr="00A46339">
              <w:rPr>
                <w:bCs/>
                <w:sz w:val="20"/>
                <w:szCs w:val="20"/>
              </w:rPr>
              <w:t>6</w:t>
            </w:r>
            <w:r w:rsidR="00DC1245" w:rsidRPr="00A46339">
              <w:rPr>
                <w:bCs/>
                <w:sz w:val="20"/>
                <w:szCs w:val="20"/>
              </w:rPr>
              <w:t>%</w:t>
            </w:r>
          </w:p>
        </w:tc>
      </w:tr>
      <w:tr w:rsidR="00DC1245" w:rsidRPr="00A46339" w:rsidTr="00DC1245">
        <w:trPr>
          <w:trHeight w:val="255"/>
        </w:trPr>
        <w:tc>
          <w:tcPr>
            <w:tcW w:w="726" w:type="dxa"/>
            <w:shd w:val="clear" w:color="auto" w:fill="auto"/>
            <w:noWrap/>
            <w:vAlign w:val="bottom"/>
          </w:tcPr>
          <w:p w:rsidR="00DC1245" w:rsidRPr="00A46339" w:rsidRDefault="00DC1245">
            <w:pPr>
              <w:jc w:val="center"/>
              <w:rPr>
                <w:bCs/>
                <w:sz w:val="20"/>
                <w:szCs w:val="20"/>
              </w:rPr>
            </w:pPr>
            <w:r w:rsidRPr="00A46339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2693" w:type="dxa"/>
            <w:vAlign w:val="bottom"/>
          </w:tcPr>
          <w:p w:rsidR="00DC1245" w:rsidRPr="00A46339" w:rsidRDefault="00DC1245" w:rsidP="007923D9">
            <w:pPr>
              <w:rPr>
                <w:bCs/>
                <w:sz w:val="20"/>
                <w:szCs w:val="20"/>
              </w:rPr>
            </w:pPr>
            <w:r w:rsidRPr="00A46339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1245" w:rsidRPr="00A46339" w:rsidRDefault="00DC1245" w:rsidP="00DC1245">
            <w:pPr>
              <w:jc w:val="right"/>
              <w:rPr>
                <w:bCs/>
                <w:sz w:val="20"/>
                <w:szCs w:val="20"/>
              </w:rPr>
            </w:pPr>
            <w:r w:rsidRPr="00A46339">
              <w:rPr>
                <w:bCs/>
                <w:sz w:val="20"/>
                <w:szCs w:val="20"/>
              </w:rPr>
              <w:t>68 706,2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DC1245" w:rsidRPr="00A46339" w:rsidRDefault="00DC1245" w:rsidP="00DC1245">
            <w:pPr>
              <w:jc w:val="right"/>
              <w:rPr>
                <w:bCs/>
                <w:sz w:val="20"/>
                <w:szCs w:val="20"/>
              </w:rPr>
            </w:pPr>
            <w:r w:rsidRPr="00A46339">
              <w:rPr>
                <w:bCs/>
                <w:sz w:val="20"/>
                <w:szCs w:val="20"/>
              </w:rPr>
              <w:t>64 361,3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DC1245" w:rsidRPr="00A46339" w:rsidRDefault="00214E0C" w:rsidP="000D50CB">
            <w:pPr>
              <w:jc w:val="right"/>
              <w:rPr>
                <w:bCs/>
                <w:sz w:val="20"/>
                <w:szCs w:val="20"/>
              </w:rPr>
            </w:pPr>
            <w:r w:rsidRPr="00A46339">
              <w:rPr>
                <w:bCs/>
                <w:sz w:val="20"/>
                <w:szCs w:val="20"/>
              </w:rPr>
              <w:t>93,7%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:rsidR="00DC1245" w:rsidRPr="00A46339" w:rsidRDefault="00965B89" w:rsidP="003C5DF5">
            <w:pPr>
              <w:jc w:val="right"/>
              <w:rPr>
                <w:bCs/>
                <w:sz w:val="20"/>
                <w:szCs w:val="20"/>
              </w:rPr>
            </w:pPr>
            <w:r w:rsidRPr="00A46339">
              <w:rPr>
                <w:bCs/>
                <w:sz w:val="20"/>
                <w:szCs w:val="20"/>
              </w:rPr>
              <w:t>46 227,9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C1245" w:rsidRPr="00A46339" w:rsidRDefault="00DC1245" w:rsidP="00214E0C">
            <w:pPr>
              <w:jc w:val="right"/>
              <w:rPr>
                <w:bCs/>
                <w:sz w:val="20"/>
                <w:szCs w:val="20"/>
              </w:rPr>
            </w:pPr>
            <w:r w:rsidRPr="00A46339">
              <w:rPr>
                <w:bCs/>
                <w:sz w:val="20"/>
                <w:szCs w:val="20"/>
              </w:rPr>
              <w:t>1</w:t>
            </w:r>
            <w:r w:rsidR="00214E0C" w:rsidRPr="00A46339">
              <w:rPr>
                <w:bCs/>
                <w:sz w:val="20"/>
                <w:szCs w:val="20"/>
              </w:rPr>
              <w:t>39</w:t>
            </w:r>
            <w:r w:rsidRPr="00A46339">
              <w:rPr>
                <w:bCs/>
                <w:sz w:val="20"/>
                <w:szCs w:val="20"/>
              </w:rPr>
              <w:t>,</w:t>
            </w:r>
            <w:r w:rsidR="00214E0C" w:rsidRPr="00A46339">
              <w:rPr>
                <w:bCs/>
                <w:sz w:val="20"/>
                <w:szCs w:val="20"/>
              </w:rPr>
              <w:t>2</w:t>
            </w:r>
            <w:r w:rsidRPr="00A46339">
              <w:rPr>
                <w:bCs/>
                <w:sz w:val="20"/>
                <w:szCs w:val="20"/>
              </w:rPr>
              <w:t>%</w:t>
            </w:r>
          </w:p>
        </w:tc>
      </w:tr>
      <w:tr w:rsidR="00DC1245" w:rsidRPr="00A46339" w:rsidTr="00DC1245">
        <w:trPr>
          <w:trHeight w:val="274"/>
        </w:trPr>
        <w:tc>
          <w:tcPr>
            <w:tcW w:w="726" w:type="dxa"/>
            <w:shd w:val="clear" w:color="auto" w:fill="auto"/>
            <w:noWrap/>
            <w:vAlign w:val="bottom"/>
          </w:tcPr>
          <w:p w:rsidR="00DC1245" w:rsidRPr="00A46339" w:rsidRDefault="00DC1245">
            <w:pPr>
              <w:jc w:val="center"/>
              <w:rPr>
                <w:bCs/>
                <w:sz w:val="20"/>
                <w:szCs w:val="20"/>
              </w:rPr>
            </w:pPr>
            <w:r w:rsidRPr="00A46339">
              <w:rPr>
                <w:bCs/>
                <w:sz w:val="20"/>
                <w:szCs w:val="20"/>
              </w:rPr>
              <w:lastRenderedPageBreak/>
              <w:t>0505</w:t>
            </w:r>
          </w:p>
        </w:tc>
        <w:tc>
          <w:tcPr>
            <w:tcW w:w="2693" w:type="dxa"/>
            <w:vAlign w:val="bottom"/>
          </w:tcPr>
          <w:p w:rsidR="00DC1245" w:rsidRPr="00A46339" w:rsidRDefault="00DC1245" w:rsidP="007923D9">
            <w:pPr>
              <w:rPr>
                <w:bCs/>
                <w:sz w:val="20"/>
                <w:szCs w:val="20"/>
              </w:rPr>
            </w:pPr>
            <w:r w:rsidRPr="00A46339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C1245" w:rsidRPr="00A46339" w:rsidRDefault="00DC1245" w:rsidP="00DC1245">
            <w:pPr>
              <w:jc w:val="right"/>
              <w:rPr>
                <w:bCs/>
                <w:sz w:val="20"/>
                <w:szCs w:val="20"/>
              </w:rPr>
            </w:pPr>
            <w:r w:rsidRPr="00A46339">
              <w:rPr>
                <w:bCs/>
                <w:sz w:val="20"/>
                <w:szCs w:val="20"/>
              </w:rPr>
              <w:t>40 498,3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DC1245" w:rsidRPr="00A46339" w:rsidRDefault="00DC1245" w:rsidP="00DC1245">
            <w:pPr>
              <w:jc w:val="right"/>
              <w:rPr>
                <w:bCs/>
                <w:sz w:val="20"/>
                <w:szCs w:val="20"/>
              </w:rPr>
            </w:pPr>
            <w:r w:rsidRPr="00A46339">
              <w:rPr>
                <w:bCs/>
                <w:sz w:val="20"/>
                <w:szCs w:val="20"/>
              </w:rPr>
              <w:t>39 772,3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DC1245" w:rsidRPr="00A46339" w:rsidRDefault="00214E0C" w:rsidP="000D50CB">
            <w:pPr>
              <w:jc w:val="right"/>
              <w:rPr>
                <w:bCs/>
                <w:sz w:val="20"/>
                <w:szCs w:val="20"/>
              </w:rPr>
            </w:pPr>
            <w:r w:rsidRPr="00A46339">
              <w:rPr>
                <w:bCs/>
                <w:sz w:val="20"/>
                <w:szCs w:val="20"/>
              </w:rPr>
              <w:t>98,2%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:rsidR="00DC1245" w:rsidRPr="00A46339" w:rsidRDefault="00965B89" w:rsidP="003C5DF5">
            <w:pPr>
              <w:jc w:val="right"/>
              <w:rPr>
                <w:bCs/>
                <w:sz w:val="20"/>
                <w:szCs w:val="20"/>
              </w:rPr>
            </w:pPr>
            <w:r w:rsidRPr="00A46339">
              <w:rPr>
                <w:bCs/>
                <w:sz w:val="20"/>
                <w:szCs w:val="20"/>
              </w:rPr>
              <w:t>36 135,9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C1245" w:rsidRPr="00A46339" w:rsidRDefault="00214E0C" w:rsidP="00214E0C">
            <w:pPr>
              <w:jc w:val="right"/>
              <w:rPr>
                <w:bCs/>
                <w:sz w:val="20"/>
                <w:szCs w:val="20"/>
              </w:rPr>
            </w:pPr>
            <w:r w:rsidRPr="00A46339">
              <w:rPr>
                <w:bCs/>
                <w:sz w:val="20"/>
                <w:szCs w:val="20"/>
              </w:rPr>
              <w:t>1</w:t>
            </w:r>
            <w:r w:rsidR="00DC1245" w:rsidRPr="00A46339">
              <w:rPr>
                <w:bCs/>
                <w:sz w:val="20"/>
                <w:szCs w:val="20"/>
              </w:rPr>
              <w:t>1</w:t>
            </w:r>
            <w:r w:rsidRPr="00A46339">
              <w:rPr>
                <w:bCs/>
                <w:sz w:val="20"/>
                <w:szCs w:val="20"/>
              </w:rPr>
              <w:t>0</w:t>
            </w:r>
            <w:r w:rsidR="00DC1245" w:rsidRPr="00A46339">
              <w:rPr>
                <w:bCs/>
                <w:sz w:val="20"/>
                <w:szCs w:val="20"/>
              </w:rPr>
              <w:t>,</w:t>
            </w:r>
            <w:r w:rsidRPr="00A46339">
              <w:rPr>
                <w:bCs/>
                <w:sz w:val="20"/>
                <w:szCs w:val="20"/>
              </w:rPr>
              <w:t>1</w:t>
            </w:r>
            <w:r w:rsidR="00DC1245" w:rsidRPr="00A46339">
              <w:rPr>
                <w:bCs/>
                <w:sz w:val="20"/>
                <w:szCs w:val="20"/>
              </w:rPr>
              <w:t>%</w:t>
            </w:r>
          </w:p>
        </w:tc>
      </w:tr>
    </w:tbl>
    <w:p w:rsidR="00233405" w:rsidRPr="00A46339" w:rsidRDefault="00962148" w:rsidP="00233405">
      <w:pPr>
        <w:tabs>
          <w:tab w:val="left" w:pos="13140"/>
        </w:tabs>
        <w:ind w:firstLine="708"/>
        <w:jc w:val="both"/>
      </w:pPr>
      <w:r w:rsidRPr="00A46339">
        <w:rPr>
          <w:b/>
        </w:rPr>
        <w:t xml:space="preserve">По подразделу 0501 </w:t>
      </w:r>
      <w:r w:rsidRPr="00A46339">
        <w:t>«</w:t>
      </w:r>
      <w:r w:rsidRPr="00A46339">
        <w:rPr>
          <w:bCs/>
        </w:rPr>
        <w:t xml:space="preserve">Жилищное хозяйство» </w:t>
      </w:r>
      <w:r w:rsidR="00233405" w:rsidRPr="00A46339">
        <w:t xml:space="preserve">на </w:t>
      </w:r>
      <w:r w:rsidR="00F80AF5" w:rsidRPr="00A46339">
        <w:t>2019</w:t>
      </w:r>
      <w:r w:rsidR="00C00D5D" w:rsidRPr="00A46339">
        <w:t xml:space="preserve"> год </w:t>
      </w:r>
      <w:r w:rsidR="007923D9" w:rsidRPr="00A46339">
        <w:t>4</w:t>
      </w:r>
      <w:r w:rsidR="003C5DF5" w:rsidRPr="00A46339">
        <w:t> </w:t>
      </w:r>
      <w:r w:rsidR="007923D9" w:rsidRPr="00A46339">
        <w:t xml:space="preserve"> 956</w:t>
      </w:r>
      <w:r w:rsidR="003C5DF5" w:rsidRPr="00A46339">
        <w:t>,</w:t>
      </w:r>
      <w:r w:rsidR="007923D9" w:rsidRPr="00A46339">
        <w:t>6</w:t>
      </w:r>
      <w:r w:rsidR="00C00D5D" w:rsidRPr="00A46339">
        <w:t xml:space="preserve"> </w:t>
      </w:r>
      <w:r w:rsidR="00233405" w:rsidRPr="00A46339">
        <w:t xml:space="preserve">тыс. руб., фактические расходы составили </w:t>
      </w:r>
      <w:r w:rsidR="007923D9" w:rsidRPr="00A46339">
        <w:t>4 586,5</w:t>
      </w:r>
      <w:r w:rsidR="00233405" w:rsidRPr="00A46339">
        <w:t xml:space="preserve"> тыс. руб., или </w:t>
      </w:r>
      <w:r w:rsidR="007923D9" w:rsidRPr="00A46339">
        <w:t>92,</w:t>
      </w:r>
      <w:r w:rsidR="003C5DF5" w:rsidRPr="00A46339">
        <w:t>5</w:t>
      </w:r>
      <w:r w:rsidR="000C17A2" w:rsidRPr="00A46339">
        <w:t>%</w:t>
      </w:r>
      <w:r w:rsidR="00C00D5D" w:rsidRPr="00A46339">
        <w:t xml:space="preserve"> </w:t>
      </w:r>
      <w:r w:rsidR="00233405" w:rsidRPr="00A46339">
        <w:t>к плану на</w:t>
      </w:r>
      <w:r w:rsidR="00C00D5D" w:rsidRPr="00A46339">
        <w:t xml:space="preserve"> </w:t>
      </w:r>
      <w:r w:rsidR="007923D9" w:rsidRPr="00A46339">
        <w:t>год</w:t>
      </w:r>
      <w:r w:rsidR="0000770B" w:rsidRPr="00A46339">
        <w:t>.</w:t>
      </w:r>
      <w:r w:rsidR="00233405" w:rsidRPr="00A46339">
        <w:t xml:space="preserve"> </w:t>
      </w:r>
    </w:p>
    <w:p w:rsidR="00C00D5D" w:rsidRPr="00A46339" w:rsidRDefault="00F12C5D" w:rsidP="0000770B">
      <w:pPr>
        <w:tabs>
          <w:tab w:val="left" w:pos="13140"/>
        </w:tabs>
        <w:ind w:firstLine="708"/>
        <w:jc w:val="both"/>
      </w:pPr>
      <w:r w:rsidRPr="00A46339">
        <w:rPr>
          <w:bCs/>
        </w:rPr>
        <w:t>Р</w:t>
      </w:r>
      <w:r w:rsidR="00520B81" w:rsidRPr="00A46339">
        <w:rPr>
          <w:bCs/>
        </w:rPr>
        <w:t>асходы по</w:t>
      </w:r>
      <w:r w:rsidR="00520B81" w:rsidRPr="00A46339">
        <w:t xml:space="preserve"> перечислению взносов на</w:t>
      </w:r>
      <w:r w:rsidR="002C1017" w:rsidRPr="00A46339">
        <w:t xml:space="preserve"> </w:t>
      </w:r>
      <w:r w:rsidR="00520B81" w:rsidRPr="00A46339">
        <w:t xml:space="preserve">капитальный ремонт помещений в многоквартирных домах, собственником которых является муниципальное образование </w:t>
      </w:r>
      <w:r w:rsidR="005904ED" w:rsidRPr="00A46339">
        <w:t xml:space="preserve">произведены в размере </w:t>
      </w:r>
      <w:r w:rsidR="007923D9" w:rsidRPr="00A46339">
        <w:t>4 </w:t>
      </w:r>
      <w:r w:rsidR="005904ED" w:rsidRPr="00A46339">
        <w:t>3</w:t>
      </w:r>
      <w:r w:rsidR="007923D9" w:rsidRPr="00A46339">
        <w:t>62,4</w:t>
      </w:r>
      <w:r w:rsidR="00F646DA" w:rsidRPr="00A46339">
        <w:t>8</w:t>
      </w:r>
      <w:r w:rsidR="005904ED" w:rsidRPr="00A46339">
        <w:t xml:space="preserve"> тыс. руб.</w:t>
      </w:r>
    </w:p>
    <w:p w:rsidR="007923D9" w:rsidRPr="00A46339" w:rsidRDefault="007923D9" w:rsidP="0000770B">
      <w:pPr>
        <w:tabs>
          <w:tab w:val="left" w:pos="13140"/>
        </w:tabs>
        <w:ind w:firstLine="708"/>
        <w:jc w:val="both"/>
      </w:pPr>
      <w:r w:rsidRPr="00A46339">
        <w:t>На ремонт муниципальной квартиры израсходовано 246,7 тыс. руб.</w:t>
      </w:r>
    </w:p>
    <w:p w:rsidR="00AA7EC3" w:rsidRPr="00A46339" w:rsidRDefault="00AA7EC3" w:rsidP="00AA7EC3">
      <w:pPr>
        <w:tabs>
          <w:tab w:val="left" w:pos="13140"/>
        </w:tabs>
        <w:ind w:firstLine="708"/>
        <w:jc w:val="both"/>
      </w:pPr>
      <w:r w:rsidRPr="00A46339">
        <w:t>За работы по установке и приемке в коммерческую эксплуатацию узла учета теплоэнергии (УУУТЭ) израсходовано 68,5 тыс. руб.</w:t>
      </w:r>
    </w:p>
    <w:p w:rsidR="002C1017" w:rsidRPr="00A46339" w:rsidRDefault="00F646DA" w:rsidP="00A34FF8">
      <w:pPr>
        <w:tabs>
          <w:tab w:val="left" w:pos="13140"/>
        </w:tabs>
        <w:ind w:firstLine="708"/>
        <w:jc w:val="both"/>
      </w:pPr>
      <w:r w:rsidRPr="00A46339">
        <w:t xml:space="preserve">В связи с тем, что за 2019 год поступило только 2 заявления на </w:t>
      </w:r>
      <w:r w:rsidR="002C1017" w:rsidRPr="00A46339">
        <w:t>возмещение расходов по установк</w:t>
      </w:r>
      <w:r w:rsidRPr="00A46339">
        <w:t>е индивидуальных приборов учета, н</w:t>
      </w:r>
      <w:r w:rsidR="005C4283" w:rsidRPr="00A46339">
        <w:t>е испол</w:t>
      </w:r>
      <w:r w:rsidRPr="00A46339">
        <w:t xml:space="preserve">ьзованы средства в размере </w:t>
      </w:r>
      <w:r w:rsidR="00F12C5D" w:rsidRPr="00A46339">
        <w:t>4</w:t>
      </w:r>
      <w:r w:rsidRPr="00A46339">
        <w:t>2</w:t>
      </w:r>
      <w:r w:rsidR="00F12C5D" w:rsidRPr="00A46339">
        <w:t>,</w:t>
      </w:r>
      <w:r w:rsidRPr="00A46339">
        <w:t>8</w:t>
      </w:r>
      <w:r w:rsidR="005C4283" w:rsidRPr="00A46339">
        <w:t xml:space="preserve"> тыс. руб. </w:t>
      </w:r>
    </w:p>
    <w:p w:rsidR="00962148" w:rsidRPr="00A46339" w:rsidRDefault="00962148" w:rsidP="00EE2F8C">
      <w:pPr>
        <w:tabs>
          <w:tab w:val="left" w:pos="13140"/>
        </w:tabs>
        <w:ind w:firstLine="708"/>
        <w:jc w:val="both"/>
      </w:pPr>
      <w:r w:rsidRPr="00A46339">
        <w:rPr>
          <w:b/>
        </w:rPr>
        <w:t xml:space="preserve">По подразделу 0502 </w:t>
      </w:r>
      <w:r w:rsidRPr="00A46339">
        <w:t>«</w:t>
      </w:r>
      <w:r w:rsidRPr="00A46339">
        <w:rPr>
          <w:bCs/>
        </w:rPr>
        <w:t>Коммунальное хозяйство»</w:t>
      </w:r>
      <w:r w:rsidRPr="00A46339">
        <w:rPr>
          <w:b/>
          <w:bCs/>
        </w:rPr>
        <w:t xml:space="preserve"> </w:t>
      </w:r>
      <w:r w:rsidR="00233405" w:rsidRPr="00A46339">
        <w:t xml:space="preserve">на </w:t>
      </w:r>
      <w:r w:rsidR="00F80AF5" w:rsidRPr="00A46339">
        <w:t>2019</w:t>
      </w:r>
      <w:r w:rsidR="007D519E" w:rsidRPr="00A46339">
        <w:t xml:space="preserve"> год </w:t>
      </w:r>
      <w:r w:rsidR="002C38BA" w:rsidRPr="00A46339">
        <w:t>27</w:t>
      </w:r>
      <w:r w:rsidR="000C17A2" w:rsidRPr="00A46339">
        <w:t> </w:t>
      </w:r>
      <w:r w:rsidR="00AA7EC3" w:rsidRPr="00A46339">
        <w:t>035</w:t>
      </w:r>
      <w:r w:rsidR="000C17A2" w:rsidRPr="00A46339">
        <w:t>,</w:t>
      </w:r>
      <w:r w:rsidR="00AA7EC3" w:rsidRPr="00A46339">
        <w:t>7</w:t>
      </w:r>
      <w:r w:rsidR="00233405" w:rsidRPr="00A46339">
        <w:t xml:space="preserve"> тыс. руб., фактические расходы составили</w:t>
      </w:r>
      <w:r w:rsidR="00EE2F8C" w:rsidRPr="00A46339">
        <w:t xml:space="preserve"> </w:t>
      </w:r>
      <w:r w:rsidR="00A618CD" w:rsidRPr="00A46339">
        <w:t>20</w:t>
      </w:r>
      <w:r w:rsidR="000C17A2" w:rsidRPr="00A46339">
        <w:t> </w:t>
      </w:r>
      <w:r w:rsidR="002C38BA" w:rsidRPr="00A46339">
        <w:t>3</w:t>
      </w:r>
      <w:r w:rsidR="00A618CD" w:rsidRPr="00A46339">
        <w:t>8</w:t>
      </w:r>
      <w:r w:rsidR="002C38BA" w:rsidRPr="00A46339">
        <w:t>3</w:t>
      </w:r>
      <w:r w:rsidR="000C17A2" w:rsidRPr="00A46339">
        <w:t>,</w:t>
      </w:r>
      <w:r w:rsidR="00A618CD" w:rsidRPr="00A46339">
        <w:t>6</w:t>
      </w:r>
      <w:r w:rsidR="00233405" w:rsidRPr="00A46339">
        <w:t xml:space="preserve"> тыс. руб. или </w:t>
      </w:r>
      <w:r w:rsidR="00A618CD" w:rsidRPr="00A46339">
        <w:t>75</w:t>
      </w:r>
      <w:r w:rsidR="000C17A2" w:rsidRPr="00A46339">
        <w:t>,</w:t>
      </w:r>
      <w:r w:rsidR="00A618CD" w:rsidRPr="00A46339">
        <w:t>4</w:t>
      </w:r>
      <w:r w:rsidR="00233405" w:rsidRPr="00A46339">
        <w:t>% к плану.</w:t>
      </w:r>
    </w:p>
    <w:p w:rsidR="00A618CD" w:rsidRPr="00A46339" w:rsidRDefault="00A618CD" w:rsidP="00A618CD">
      <w:pPr>
        <w:tabs>
          <w:tab w:val="left" w:pos="13140"/>
        </w:tabs>
        <w:ind w:firstLine="708"/>
        <w:jc w:val="both"/>
      </w:pPr>
      <w:r w:rsidRPr="00A46339">
        <w:t>Произведены следующие расходы:</w:t>
      </w:r>
    </w:p>
    <w:p w:rsidR="002C38BA" w:rsidRPr="00A46339" w:rsidRDefault="00A618CD" w:rsidP="002C38BA">
      <w:pPr>
        <w:tabs>
          <w:tab w:val="left" w:pos="13140"/>
        </w:tabs>
        <w:ind w:firstLine="708"/>
        <w:jc w:val="both"/>
      </w:pPr>
      <w:r w:rsidRPr="00A46339">
        <w:t>- за р</w:t>
      </w:r>
      <w:r w:rsidR="006F46F5" w:rsidRPr="00A46339">
        <w:t>аботы по р</w:t>
      </w:r>
      <w:r w:rsidR="002C38BA" w:rsidRPr="00A46339">
        <w:t>аспределительн</w:t>
      </w:r>
      <w:r w:rsidR="006F46F5" w:rsidRPr="00A46339">
        <w:t>ому</w:t>
      </w:r>
      <w:r w:rsidR="002C38BA" w:rsidRPr="00A46339">
        <w:t xml:space="preserve"> газопровод</w:t>
      </w:r>
      <w:r w:rsidR="006F46F5" w:rsidRPr="00A46339">
        <w:t>у</w:t>
      </w:r>
      <w:r w:rsidR="002C38BA" w:rsidRPr="00A46339">
        <w:t xml:space="preserve"> для газоснабжения природным газом индивидуальных жилых домов по адресу: г. Кировск, ул. Набережная д.д.</w:t>
      </w:r>
      <w:r w:rsidR="006F46F5" w:rsidRPr="00A46339">
        <w:t xml:space="preserve"> </w:t>
      </w:r>
      <w:r w:rsidR="002C38BA" w:rsidRPr="00A46339">
        <w:t>41-110 (1,7км)</w:t>
      </w:r>
      <w:r w:rsidR="006F46F5" w:rsidRPr="00A46339">
        <w:t>, выполнены, оплата в сумме 3</w:t>
      </w:r>
      <w:r w:rsidRPr="00A46339">
        <w:t> </w:t>
      </w:r>
      <w:r w:rsidR="006F46F5" w:rsidRPr="00A46339">
        <w:t>2</w:t>
      </w:r>
      <w:r w:rsidRPr="00A46339">
        <w:t>46,7</w:t>
      </w:r>
      <w:r w:rsidR="006F46F5" w:rsidRPr="00A46339">
        <w:t xml:space="preserve"> тыс. руб. произв</w:t>
      </w:r>
      <w:r w:rsidRPr="00A46339">
        <w:t>едена;</w:t>
      </w:r>
      <w:r w:rsidR="002C38BA" w:rsidRPr="00A46339">
        <w:t xml:space="preserve"> </w:t>
      </w:r>
    </w:p>
    <w:p w:rsidR="008C74EF" w:rsidRPr="00A46339" w:rsidRDefault="00A618CD" w:rsidP="008C74EF">
      <w:pPr>
        <w:tabs>
          <w:tab w:val="left" w:pos="13140"/>
        </w:tabs>
        <w:ind w:firstLine="708"/>
        <w:jc w:val="both"/>
        <w:rPr>
          <w:bCs/>
        </w:rPr>
      </w:pPr>
      <w:r w:rsidRPr="00A46339">
        <w:rPr>
          <w:bCs/>
        </w:rPr>
        <w:t>- з</w:t>
      </w:r>
      <w:r w:rsidR="008C74EF" w:rsidRPr="00A46339">
        <w:rPr>
          <w:bCs/>
        </w:rPr>
        <w:t>амен</w:t>
      </w:r>
      <w:r w:rsidR="00A731EF" w:rsidRPr="00A46339">
        <w:rPr>
          <w:bCs/>
        </w:rPr>
        <w:t>а</w:t>
      </w:r>
      <w:r w:rsidR="008C74EF" w:rsidRPr="00A46339">
        <w:rPr>
          <w:bCs/>
        </w:rPr>
        <w:t xml:space="preserve"> участк</w:t>
      </w:r>
      <w:r w:rsidR="00A731EF" w:rsidRPr="00A46339">
        <w:rPr>
          <w:bCs/>
        </w:rPr>
        <w:t>а</w:t>
      </w:r>
      <w:r w:rsidR="008C74EF" w:rsidRPr="00A46339">
        <w:rPr>
          <w:bCs/>
        </w:rPr>
        <w:t xml:space="preserve"> магистральной тепловой сети от котельной до точки (д), пос. Молодцово Кировского района в размере 7 </w:t>
      </w:r>
      <w:r w:rsidRPr="00A46339">
        <w:rPr>
          <w:bCs/>
        </w:rPr>
        <w:t>710</w:t>
      </w:r>
      <w:r w:rsidR="008C74EF" w:rsidRPr="00A46339">
        <w:rPr>
          <w:bCs/>
        </w:rPr>
        <w:t>,</w:t>
      </w:r>
      <w:r w:rsidRPr="00A46339">
        <w:rPr>
          <w:bCs/>
        </w:rPr>
        <w:t>3</w:t>
      </w:r>
      <w:r w:rsidR="008C74EF" w:rsidRPr="00A46339">
        <w:rPr>
          <w:bCs/>
        </w:rPr>
        <w:t xml:space="preserve"> тыс. руб. за счет областного</w:t>
      </w:r>
      <w:r w:rsidRPr="00A46339">
        <w:rPr>
          <w:bCs/>
        </w:rPr>
        <w:t xml:space="preserve"> бюджета 6 125,0 тыс.руб. и </w:t>
      </w:r>
      <w:r w:rsidR="008C74EF" w:rsidRPr="00A46339">
        <w:rPr>
          <w:bCs/>
        </w:rPr>
        <w:t>местного бюджет</w:t>
      </w:r>
      <w:r w:rsidRPr="00A46339">
        <w:rPr>
          <w:bCs/>
        </w:rPr>
        <w:t>а в размере 1 584,6 тыс.руб.;</w:t>
      </w:r>
    </w:p>
    <w:p w:rsidR="00A731EF" w:rsidRPr="00A46339" w:rsidRDefault="00A618CD" w:rsidP="00A731EF">
      <w:pPr>
        <w:tabs>
          <w:tab w:val="left" w:pos="13140"/>
        </w:tabs>
        <w:ind w:firstLine="708"/>
        <w:jc w:val="both"/>
        <w:rPr>
          <w:bCs/>
        </w:rPr>
      </w:pPr>
      <w:r w:rsidRPr="00A46339">
        <w:rPr>
          <w:bCs/>
        </w:rPr>
        <w:t>- за о</w:t>
      </w:r>
      <w:r w:rsidR="00A731EF" w:rsidRPr="00A46339">
        <w:rPr>
          <w:bCs/>
        </w:rPr>
        <w:t xml:space="preserve">казание услуг по проверке сметной документации в размере </w:t>
      </w:r>
      <w:r w:rsidRPr="00A46339">
        <w:rPr>
          <w:bCs/>
        </w:rPr>
        <w:t>24,2</w:t>
      </w:r>
      <w:r w:rsidR="00A731EF" w:rsidRPr="00A46339">
        <w:rPr>
          <w:bCs/>
        </w:rPr>
        <w:t xml:space="preserve"> тыс. руб.</w:t>
      </w:r>
      <w:r w:rsidRPr="00A46339">
        <w:rPr>
          <w:bCs/>
        </w:rPr>
        <w:t>;</w:t>
      </w:r>
      <w:r w:rsidR="00A731EF" w:rsidRPr="00A46339">
        <w:rPr>
          <w:bCs/>
        </w:rPr>
        <w:t xml:space="preserve"> </w:t>
      </w:r>
    </w:p>
    <w:p w:rsidR="00A618CD" w:rsidRPr="00A46339" w:rsidRDefault="00A618CD" w:rsidP="00A731EF">
      <w:pPr>
        <w:tabs>
          <w:tab w:val="left" w:pos="13140"/>
        </w:tabs>
        <w:ind w:firstLine="708"/>
        <w:jc w:val="both"/>
        <w:rPr>
          <w:bCs/>
        </w:rPr>
      </w:pPr>
      <w:r w:rsidRPr="00A46339">
        <w:rPr>
          <w:bCs/>
        </w:rPr>
        <w:t>- за дизель-генераторную установку в шумозащитном кожухе на шасси-прицепе – 875,9 тыс. руб.;</w:t>
      </w:r>
    </w:p>
    <w:p w:rsidR="00A618CD" w:rsidRPr="00A46339" w:rsidRDefault="00FA12EF" w:rsidP="00A731EF">
      <w:pPr>
        <w:tabs>
          <w:tab w:val="left" w:pos="13140"/>
        </w:tabs>
        <w:ind w:firstLine="708"/>
        <w:jc w:val="both"/>
        <w:rPr>
          <w:bCs/>
        </w:rPr>
      </w:pPr>
      <w:r w:rsidRPr="00A46339">
        <w:rPr>
          <w:bCs/>
        </w:rPr>
        <w:t>- за ремонт объектов водоснабжения и водоотведения в г.Кировск – 434,4 тыс. руб.</w:t>
      </w:r>
    </w:p>
    <w:p w:rsidR="00FA12EF" w:rsidRPr="00A46339" w:rsidRDefault="00FA12EF" w:rsidP="00A731EF">
      <w:pPr>
        <w:tabs>
          <w:tab w:val="left" w:pos="13140"/>
        </w:tabs>
        <w:ind w:firstLine="708"/>
        <w:jc w:val="both"/>
        <w:rPr>
          <w:bCs/>
        </w:rPr>
      </w:pPr>
      <w:r w:rsidRPr="00A46339">
        <w:rPr>
          <w:bCs/>
        </w:rPr>
        <w:t>- за услуги по актуализации схемы теплоснабжения МО "Кировск" КМР ЛО до 2035г. в размере 121,0 тыс. руб.;</w:t>
      </w:r>
    </w:p>
    <w:p w:rsidR="00FA12EF" w:rsidRPr="00A46339" w:rsidRDefault="00FA12EF" w:rsidP="00A731EF">
      <w:pPr>
        <w:tabs>
          <w:tab w:val="left" w:pos="13140"/>
        </w:tabs>
        <w:ind w:firstLine="708"/>
        <w:jc w:val="both"/>
        <w:rPr>
          <w:bCs/>
        </w:rPr>
      </w:pPr>
      <w:r w:rsidRPr="00A46339">
        <w:rPr>
          <w:bCs/>
        </w:rPr>
        <w:t>-</w:t>
      </w:r>
      <w:r w:rsidRPr="00A46339">
        <w:t xml:space="preserve"> </w:t>
      </w:r>
      <w:r w:rsidRPr="00A46339">
        <w:rPr>
          <w:bCs/>
        </w:rPr>
        <w:t>за прицепно-подметально-уборочную машину в размере 2 970,0 тыс. руб.;</w:t>
      </w:r>
    </w:p>
    <w:p w:rsidR="00FA12EF" w:rsidRPr="00A46339" w:rsidRDefault="00FA12EF" w:rsidP="00A731EF">
      <w:pPr>
        <w:tabs>
          <w:tab w:val="left" w:pos="13140"/>
        </w:tabs>
        <w:ind w:firstLine="708"/>
        <w:jc w:val="both"/>
        <w:rPr>
          <w:bCs/>
        </w:rPr>
      </w:pPr>
      <w:r w:rsidRPr="00A46339">
        <w:rPr>
          <w:bCs/>
        </w:rPr>
        <w:t>- за самосвал КАМАЗ – 3 130,7 тыс. руб.;</w:t>
      </w:r>
    </w:p>
    <w:p w:rsidR="00FA12EF" w:rsidRPr="00A46339" w:rsidRDefault="00FA12EF" w:rsidP="00A731EF">
      <w:pPr>
        <w:tabs>
          <w:tab w:val="left" w:pos="13140"/>
        </w:tabs>
        <w:ind w:firstLine="708"/>
        <w:jc w:val="both"/>
        <w:rPr>
          <w:bCs/>
        </w:rPr>
      </w:pPr>
      <w:r w:rsidRPr="00A46339">
        <w:rPr>
          <w:bCs/>
        </w:rPr>
        <w:t xml:space="preserve">- </w:t>
      </w:r>
      <w:r w:rsidR="008C193E" w:rsidRPr="00A46339">
        <w:rPr>
          <w:bCs/>
        </w:rPr>
        <w:t>за услуги по строительному контролю за строительств</w:t>
      </w:r>
      <w:r w:rsidR="00790CD3">
        <w:rPr>
          <w:bCs/>
        </w:rPr>
        <w:t>ом</w:t>
      </w:r>
      <w:r w:rsidR="008C193E" w:rsidRPr="00A46339">
        <w:rPr>
          <w:bCs/>
        </w:rPr>
        <w:t xml:space="preserve"> сетей газопотребления/газораспределения на объекте г.Кировск в размере 200,0 тыс. руб.;</w:t>
      </w:r>
    </w:p>
    <w:p w:rsidR="00C00538" w:rsidRPr="00A46339" w:rsidRDefault="00C00538" w:rsidP="00C00538">
      <w:pPr>
        <w:tabs>
          <w:tab w:val="left" w:pos="13140"/>
        </w:tabs>
        <w:ind w:firstLine="708"/>
        <w:jc w:val="both"/>
        <w:rPr>
          <w:highlight w:val="yellow"/>
        </w:rPr>
      </w:pPr>
      <w:r w:rsidRPr="00A46339">
        <w:t>На муниципальное задание МБУ «Благоустройство, обслуживание и содержание территории»</w:t>
      </w:r>
      <w:r w:rsidR="002B06A8" w:rsidRPr="00A46339">
        <w:t xml:space="preserve"> </w:t>
      </w:r>
      <w:r w:rsidR="001156F2" w:rsidRPr="00A46339">
        <w:t xml:space="preserve">запланировано </w:t>
      </w:r>
      <w:r w:rsidR="002D0F83" w:rsidRPr="00A46339">
        <w:rPr>
          <w:bCs/>
        </w:rPr>
        <w:t xml:space="preserve">на </w:t>
      </w:r>
      <w:r w:rsidR="001156F2" w:rsidRPr="00A46339">
        <w:rPr>
          <w:bCs/>
        </w:rPr>
        <w:t>2019 год</w:t>
      </w:r>
      <w:r w:rsidR="00E6694F" w:rsidRPr="00A46339">
        <w:rPr>
          <w:bCs/>
        </w:rPr>
        <w:t xml:space="preserve"> </w:t>
      </w:r>
      <w:r w:rsidR="001156F2" w:rsidRPr="00A46339">
        <w:rPr>
          <w:bCs/>
        </w:rPr>
        <w:t>1</w:t>
      </w:r>
      <w:r w:rsidR="001D1C52" w:rsidRPr="00A46339">
        <w:rPr>
          <w:bCs/>
        </w:rPr>
        <w:t xml:space="preserve"> </w:t>
      </w:r>
      <w:r w:rsidR="001156F2" w:rsidRPr="00A46339">
        <w:rPr>
          <w:bCs/>
        </w:rPr>
        <w:t>772</w:t>
      </w:r>
      <w:r w:rsidR="00E6694F" w:rsidRPr="00A46339">
        <w:rPr>
          <w:bCs/>
        </w:rPr>
        <w:t>,</w:t>
      </w:r>
      <w:r w:rsidR="001156F2" w:rsidRPr="00A46339">
        <w:rPr>
          <w:bCs/>
        </w:rPr>
        <w:t>4</w:t>
      </w:r>
      <w:r w:rsidR="00E6694F" w:rsidRPr="00A46339">
        <w:rPr>
          <w:bCs/>
        </w:rPr>
        <w:t xml:space="preserve"> </w:t>
      </w:r>
      <w:r w:rsidR="002B06A8" w:rsidRPr="00A46339">
        <w:t xml:space="preserve">тыс. руб., </w:t>
      </w:r>
      <w:r w:rsidRPr="00A46339">
        <w:t xml:space="preserve">перечислено </w:t>
      </w:r>
      <w:r w:rsidR="001156F2" w:rsidRPr="00A46339">
        <w:t>1 497,3</w:t>
      </w:r>
      <w:r w:rsidRPr="00A46339">
        <w:t xml:space="preserve"> тыс.</w:t>
      </w:r>
      <w:r w:rsidR="00E73DB1" w:rsidRPr="00A46339">
        <w:t xml:space="preserve"> </w:t>
      </w:r>
      <w:r w:rsidRPr="00A46339">
        <w:t>руб.</w:t>
      </w:r>
      <w:r w:rsidR="007267C7" w:rsidRPr="00A46339">
        <w:t xml:space="preserve">, или </w:t>
      </w:r>
      <w:r w:rsidR="00285823" w:rsidRPr="00A46339">
        <w:t>84,5</w:t>
      </w:r>
      <w:r w:rsidR="007267C7" w:rsidRPr="00A46339">
        <w:t>% к плану.</w:t>
      </w:r>
      <w:r w:rsidR="00D73E25" w:rsidRPr="00A46339">
        <w:t xml:space="preserve"> Не исполнено </w:t>
      </w:r>
      <w:r w:rsidR="00285823" w:rsidRPr="00A46339">
        <w:t>275</w:t>
      </w:r>
      <w:r w:rsidR="00E6694F" w:rsidRPr="00A46339">
        <w:t>,</w:t>
      </w:r>
      <w:r w:rsidR="00285823" w:rsidRPr="00A46339">
        <w:t>1</w:t>
      </w:r>
      <w:r w:rsidR="00D73E25" w:rsidRPr="00A46339">
        <w:t xml:space="preserve"> тыс. руб. из-за отсутствия средств.</w:t>
      </w:r>
    </w:p>
    <w:p w:rsidR="00233405" w:rsidRPr="00A46339" w:rsidRDefault="00962148" w:rsidP="00233405">
      <w:pPr>
        <w:tabs>
          <w:tab w:val="left" w:pos="13140"/>
        </w:tabs>
        <w:ind w:firstLine="708"/>
        <w:jc w:val="both"/>
      </w:pPr>
      <w:r w:rsidRPr="00A46339">
        <w:rPr>
          <w:b/>
        </w:rPr>
        <w:t xml:space="preserve">По подразделу 0503 </w:t>
      </w:r>
      <w:r w:rsidRPr="00A46339">
        <w:t>«</w:t>
      </w:r>
      <w:r w:rsidRPr="00A46339">
        <w:rPr>
          <w:bCs/>
        </w:rPr>
        <w:t>Благоустройство</w:t>
      </w:r>
      <w:r w:rsidRPr="00A46339">
        <w:t xml:space="preserve">» </w:t>
      </w:r>
      <w:r w:rsidR="00233405" w:rsidRPr="00A46339">
        <w:t>на</w:t>
      </w:r>
      <w:r w:rsidR="00285823" w:rsidRPr="00A46339">
        <w:t xml:space="preserve"> 2019 год</w:t>
      </w:r>
      <w:r w:rsidR="00E6694F" w:rsidRPr="00A46339">
        <w:t xml:space="preserve"> </w:t>
      </w:r>
      <w:r w:rsidR="00285823" w:rsidRPr="00A46339">
        <w:t xml:space="preserve">68 706,2 </w:t>
      </w:r>
      <w:r w:rsidR="00233405" w:rsidRPr="00A46339">
        <w:t xml:space="preserve">тыс. руб., фактические расходы составили </w:t>
      </w:r>
      <w:r w:rsidR="00285823" w:rsidRPr="00A46339">
        <w:t>64 361,3</w:t>
      </w:r>
      <w:r w:rsidR="00233405" w:rsidRPr="00A46339">
        <w:t xml:space="preserve"> тыс. руб., или </w:t>
      </w:r>
      <w:r w:rsidR="00285823" w:rsidRPr="00A46339">
        <w:t>93,7%</w:t>
      </w:r>
      <w:r w:rsidR="00233405" w:rsidRPr="00A46339">
        <w:t xml:space="preserve">% к плану на </w:t>
      </w:r>
      <w:r w:rsidR="00285823" w:rsidRPr="00A46339">
        <w:t>201</w:t>
      </w:r>
      <w:r w:rsidR="00E6694F" w:rsidRPr="00A46339">
        <w:t>9</w:t>
      </w:r>
      <w:r w:rsidR="0000770B" w:rsidRPr="00A46339">
        <w:t>.</w:t>
      </w:r>
      <w:r w:rsidR="00233405" w:rsidRPr="00A46339">
        <w:t xml:space="preserve"> </w:t>
      </w:r>
    </w:p>
    <w:p w:rsidR="00903F30" w:rsidRPr="00A46339" w:rsidRDefault="00C41782" w:rsidP="008F77C1">
      <w:pPr>
        <w:tabs>
          <w:tab w:val="left" w:pos="0"/>
        </w:tabs>
        <w:jc w:val="both"/>
      </w:pPr>
      <w:r w:rsidRPr="00A46339">
        <w:rPr>
          <w:bCs/>
        </w:rPr>
        <w:tab/>
      </w:r>
      <w:r w:rsidR="008F77C1" w:rsidRPr="00A46339">
        <w:rPr>
          <w:bCs/>
        </w:rPr>
        <w:t>Н</w:t>
      </w:r>
      <w:r w:rsidR="008F77C1" w:rsidRPr="00A46339">
        <w:t xml:space="preserve">а </w:t>
      </w:r>
      <w:r w:rsidR="00903F30" w:rsidRPr="00A46339">
        <w:t xml:space="preserve">2019 год запланированы 2 мероприятия по программе </w:t>
      </w:r>
      <w:r w:rsidR="008F77C1" w:rsidRPr="00A46339">
        <w:t>формированию комфортной городской среды в размере 22</w:t>
      </w:r>
      <w:r w:rsidR="00903F30" w:rsidRPr="00A46339">
        <w:t xml:space="preserve"> </w:t>
      </w:r>
      <w:r w:rsidR="00F92EA2" w:rsidRPr="00A46339">
        <w:t>230</w:t>
      </w:r>
      <w:r w:rsidR="008F77C1" w:rsidRPr="00A46339">
        <w:t>,</w:t>
      </w:r>
      <w:r w:rsidR="00780578" w:rsidRPr="00A46339">
        <w:t>5</w:t>
      </w:r>
      <w:r w:rsidR="008F77C1" w:rsidRPr="00A46339">
        <w:t xml:space="preserve"> тыс. руб.</w:t>
      </w:r>
      <w:r w:rsidR="00780578" w:rsidRPr="00A46339">
        <w:t xml:space="preserve"> (20 000,00 тыс. руб. средства федерального и областного бюджетов, 2 230,5 тыс. руб. средства местного бюджета)</w:t>
      </w:r>
      <w:r w:rsidR="008F77C1" w:rsidRPr="00A46339">
        <w:t xml:space="preserve">: </w:t>
      </w:r>
    </w:p>
    <w:p w:rsidR="00780578" w:rsidRPr="00A46339" w:rsidRDefault="00903F30" w:rsidP="00C41782">
      <w:pPr>
        <w:tabs>
          <w:tab w:val="left" w:pos="0"/>
        </w:tabs>
        <w:jc w:val="both"/>
      </w:pPr>
      <w:r w:rsidRPr="00A46339">
        <w:t xml:space="preserve">- </w:t>
      </w:r>
      <w:r w:rsidR="007B4A6C" w:rsidRPr="00A46339">
        <w:t xml:space="preserve">благоустройство дворовой территории по адресу: г. Кировск, ул. Горького дд. 5, 7, 9, ул. Комсомольская дд. 10, 12, ул. Кирова д. 22, в размере </w:t>
      </w:r>
      <w:r w:rsidR="00780578" w:rsidRPr="00A46339">
        <w:t>7 804</w:t>
      </w:r>
      <w:r w:rsidR="007B4A6C" w:rsidRPr="00A46339">
        <w:t>,7 тыс. руб.</w:t>
      </w:r>
      <w:r w:rsidR="00780578" w:rsidRPr="00A46339">
        <w:t>;</w:t>
      </w:r>
    </w:p>
    <w:p w:rsidR="00903F30" w:rsidRPr="00A46339" w:rsidRDefault="007B4A6C" w:rsidP="00C41782">
      <w:pPr>
        <w:tabs>
          <w:tab w:val="left" w:pos="0"/>
        </w:tabs>
        <w:jc w:val="both"/>
      </w:pPr>
      <w:r w:rsidRPr="00A46339">
        <w:t xml:space="preserve">- </w:t>
      </w:r>
      <w:r w:rsidR="00903F30" w:rsidRPr="00A46339">
        <w:t xml:space="preserve">благоустройство сквера «Петровский» </w:t>
      </w:r>
      <w:r w:rsidR="008F77C1" w:rsidRPr="00A46339">
        <w:t xml:space="preserve">в размере </w:t>
      </w:r>
      <w:r w:rsidRPr="00A46339">
        <w:t>1</w:t>
      </w:r>
      <w:r w:rsidR="00780578" w:rsidRPr="00A46339">
        <w:t>4</w:t>
      </w:r>
      <w:r w:rsidR="00903F30" w:rsidRPr="00A46339">
        <w:t> </w:t>
      </w:r>
      <w:r w:rsidR="00780578" w:rsidRPr="00A46339">
        <w:t>425</w:t>
      </w:r>
      <w:r w:rsidR="00903F30" w:rsidRPr="00A46339">
        <w:t>,</w:t>
      </w:r>
      <w:r w:rsidRPr="00A46339">
        <w:t>9</w:t>
      </w:r>
      <w:r w:rsidR="00AB0A4C" w:rsidRPr="00A46339">
        <w:t xml:space="preserve"> тыс. руб.</w:t>
      </w:r>
      <w:r w:rsidR="008F77C1" w:rsidRPr="00A46339">
        <w:t xml:space="preserve"> </w:t>
      </w:r>
    </w:p>
    <w:p w:rsidR="00D5000D" w:rsidRPr="00A46339" w:rsidRDefault="008F77C1" w:rsidP="00285823">
      <w:pPr>
        <w:tabs>
          <w:tab w:val="left" w:pos="0"/>
        </w:tabs>
        <w:jc w:val="both"/>
      </w:pPr>
      <w:r w:rsidRPr="00A46339">
        <w:rPr>
          <w:bCs/>
        </w:rPr>
        <w:tab/>
      </w:r>
      <w:r w:rsidR="00D5000D" w:rsidRPr="00A46339">
        <w:t>Р</w:t>
      </w:r>
      <w:r w:rsidR="00F47757" w:rsidRPr="00A46339">
        <w:t xml:space="preserve">еализация областного закона от 15 января </w:t>
      </w:r>
      <w:r w:rsidR="00F80AF5" w:rsidRPr="00A46339">
        <w:t>2019</w:t>
      </w:r>
      <w:r w:rsidR="00F47757" w:rsidRPr="00A46339">
        <w:t xml:space="preserve"> года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в размере </w:t>
      </w:r>
      <w:r w:rsidR="00D5000D" w:rsidRPr="00A46339">
        <w:t>2</w:t>
      </w:r>
      <w:r w:rsidR="00780578" w:rsidRPr="00A46339">
        <w:t> </w:t>
      </w:r>
      <w:r w:rsidR="00D5000D" w:rsidRPr="00A46339">
        <w:t>5</w:t>
      </w:r>
      <w:r w:rsidR="00780578" w:rsidRPr="00A46339">
        <w:t>75,1</w:t>
      </w:r>
      <w:r w:rsidR="00F47757" w:rsidRPr="00A46339">
        <w:t xml:space="preserve"> тыс. руб.</w:t>
      </w:r>
      <w:r w:rsidR="00D5000D" w:rsidRPr="00A46339">
        <w:t>, работы выполнены в полном объеме.</w:t>
      </w:r>
    </w:p>
    <w:p w:rsidR="006311C5" w:rsidRPr="00A46339" w:rsidRDefault="006311C5" w:rsidP="006311C5">
      <w:pPr>
        <w:tabs>
          <w:tab w:val="left" w:pos="13140"/>
        </w:tabs>
        <w:ind w:firstLine="708"/>
        <w:jc w:val="both"/>
      </w:pPr>
      <w:r w:rsidRPr="00A46339">
        <w:t>Также произведены следующие расходы:</w:t>
      </w:r>
    </w:p>
    <w:p w:rsidR="006311C5" w:rsidRPr="00A46339" w:rsidRDefault="006311C5" w:rsidP="006311C5">
      <w:pPr>
        <w:tabs>
          <w:tab w:val="left" w:pos="13140"/>
        </w:tabs>
        <w:ind w:firstLine="708"/>
        <w:jc w:val="both"/>
      </w:pPr>
      <w:r w:rsidRPr="00A46339">
        <w:t>- за потребление электроэнергии – 3 598,7 тыс. руб.;</w:t>
      </w:r>
    </w:p>
    <w:p w:rsidR="006311C5" w:rsidRPr="00A46339" w:rsidRDefault="006311C5" w:rsidP="006311C5">
      <w:pPr>
        <w:tabs>
          <w:tab w:val="left" w:pos="13140"/>
        </w:tabs>
        <w:ind w:firstLine="708"/>
        <w:jc w:val="both"/>
      </w:pPr>
      <w:r w:rsidRPr="00A46339">
        <w:t>- за услуги по энергосервисному контракту в размере 5 309,5 тыс. руб.;</w:t>
      </w:r>
    </w:p>
    <w:p w:rsidR="000F5E1F" w:rsidRPr="00A46339" w:rsidRDefault="000F5E1F" w:rsidP="006311C5">
      <w:pPr>
        <w:tabs>
          <w:tab w:val="left" w:pos="13140"/>
        </w:tabs>
        <w:ind w:firstLine="708"/>
        <w:jc w:val="both"/>
      </w:pPr>
      <w:r w:rsidRPr="00A46339">
        <w:t xml:space="preserve">- </w:t>
      </w:r>
      <w:r w:rsidR="00AB0A4C" w:rsidRPr="00A46339">
        <w:t xml:space="preserve">за работы по благоустройству дворовой территории по ул.Пушкина 8,10, ул.Маяковского 15, ул.Советская 15,17, ул.Горького 23 – 2 053,7 тыс. </w:t>
      </w:r>
      <w:r w:rsidR="00F92EA2" w:rsidRPr="00A46339">
        <w:t>руб.</w:t>
      </w:r>
      <w:r w:rsidR="00AB0A4C" w:rsidRPr="00A46339">
        <w:t>;</w:t>
      </w:r>
    </w:p>
    <w:p w:rsidR="00B16747" w:rsidRPr="00A46339" w:rsidRDefault="00B16747" w:rsidP="00B16747">
      <w:pPr>
        <w:tabs>
          <w:tab w:val="left" w:pos="13140"/>
        </w:tabs>
        <w:ind w:firstLine="708"/>
        <w:jc w:val="both"/>
      </w:pPr>
      <w:r w:rsidRPr="00A46339">
        <w:lastRenderedPageBreak/>
        <w:t xml:space="preserve">- за содержание и ремонт оборудования наружного освещения </w:t>
      </w:r>
      <w:r w:rsidR="00DC309D" w:rsidRPr="00A46339">
        <w:t xml:space="preserve">– </w:t>
      </w:r>
      <w:r w:rsidRPr="00A46339">
        <w:t>2 224,8 тыс. руб.;</w:t>
      </w:r>
    </w:p>
    <w:p w:rsidR="00B16747" w:rsidRPr="00A46339" w:rsidRDefault="00B16747" w:rsidP="00B16747">
      <w:pPr>
        <w:tabs>
          <w:tab w:val="left" w:pos="13140"/>
        </w:tabs>
        <w:ind w:firstLine="708"/>
        <w:jc w:val="both"/>
      </w:pPr>
      <w:r w:rsidRPr="00A46339">
        <w:t>- за устройство основания площадки, приобретение и установку оборудования для площадки "хоккея с шайбой" в размере 2 123,4 тыс. руб.;</w:t>
      </w:r>
    </w:p>
    <w:p w:rsidR="00B16747" w:rsidRPr="00A46339" w:rsidRDefault="00B16747" w:rsidP="00B16747">
      <w:pPr>
        <w:tabs>
          <w:tab w:val="left" w:pos="13140"/>
        </w:tabs>
        <w:ind w:firstLine="708"/>
        <w:jc w:val="both"/>
      </w:pPr>
      <w:r w:rsidRPr="00A46339">
        <w:t xml:space="preserve">- за выполнение работ  по устройству детской спортивной площадки – 1 453,0 тыс. руб., 1 070,0 – областной бюджет, 383,0 – местный бюджет; </w:t>
      </w:r>
    </w:p>
    <w:p w:rsidR="00AB0A4C" w:rsidRPr="00A46339" w:rsidRDefault="00AB0A4C" w:rsidP="006311C5">
      <w:pPr>
        <w:tabs>
          <w:tab w:val="left" w:pos="13140"/>
        </w:tabs>
        <w:ind w:firstLine="708"/>
        <w:jc w:val="both"/>
      </w:pPr>
      <w:r w:rsidRPr="00A46339">
        <w:t>- за выполнение работ по устройству пешеходных дорожек – 923,2 тыс. руб.;</w:t>
      </w:r>
    </w:p>
    <w:p w:rsidR="00B16747" w:rsidRPr="00A46339" w:rsidRDefault="00B16747" w:rsidP="00B16747">
      <w:pPr>
        <w:tabs>
          <w:tab w:val="left" w:pos="13140"/>
        </w:tabs>
        <w:ind w:firstLine="708"/>
        <w:jc w:val="both"/>
      </w:pPr>
      <w:r w:rsidRPr="00A46339">
        <w:t>- возмещение разницы в цене по услугам общественного туалета – 413,2 тыс. руб.;</w:t>
      </w:r>
    </w:p>
    <w:p w:rsidR="00AB0A4C" w:rsidRPr="00A46339" w:rsidRDefault="00AB0A4C" w:rsidP="006311C5">
      <w:pPr>
        <w:tabs>
          <w:tab w:val="left" w:pos="13140"/>
        </w:tabs>
        <w:ind w:firstLine="708"/>
        <w:jc w:val="both"/>
      </w:pPr>
      <w:r w:rsidRPr="00A46339">
        <w:t>- за работы по модернизации и оборудование для фонтана – 310,7 тыс. руб.;</w:t>
      </w:r>
    </w:p>
    <w:p w:rsidR="00AD40FA" w:rsidRPr="00A46339" w:rsidRDefault="00AD40FA" w:rsidP="006311C5">
      <w:pPr>
        <w:tabs>
          <w:tab w:val="left" w:pos="13140"/>
        </w:tabs>
        <w:ind w:firstLine="708"/>
        <w:jc w:val="both"/>
      </w:pPr>
      <w:r w:rsidRPr="00A46339">
        <w:t>-</w:t>
      </w:r>
      <w:r w:rsidR="00F92EA2" w:rsidRPr="00A46339">
        <w:t xml:space="preserve"> за выполнение работ по приобретению, монтажу и подключению световых деревьев в ПКиО в г.Кировск в размере 181,3 тыс. руб.;</w:t>
      </w:r>
    </w:p>
    <w:p w:rsidR="00F92EA2" w:rsidRPr="00A46339" w:rsidRDefault="00F92EA2" w:rsidP="006311C5">
      <w:pPr>
        <w:tabs>
          <w:tab w:val="left" w:pos="13140"/>
        </w:tabs>
        <w:ind w:firstLine="708"/>
        <w:jc w:val="both"/>
      </w:pPr>
      <w:r w:rsidRPr="00A46339">
        <w:t>- за услуги строительного контроля с лабораторным сопровождением на объекте в размере 322,8 тыс. руб.;</w:t>
      </w:r>
    </w:p>
    <w:p w:rsidR="00F92EA2" w:rsidRPr="00A46339" w:rsidRDefault="00F92EA2" w:rsidP="006311C5">
      <w:pPr>
        <w:tabs>
          <w:tab w:val="left" w:pos="13140"/>
        </w:tabs>
        <w:ind w:firstLine="708"/>
        <w:jc w:val="both"/>
      </w:pPr>
      <w:r w:rsidRPr="00A46339">
        <w:t>- за изготовление и установку мемориальных плит – 77,1 тыс. руб.;</w:t>
      </w:r>
    </w:p>
    <w:p w:rsidR="00B16747" w:rsidRPr="00A46339" w:rsidRDefault="00B16747" w:rsidP="00B16747">
      <w:pPr>
        <w:tabs>
          <w:tab w:val="left" w:pos="13140"/>
        </w:tabs>
        <w:ind w:firstLine="708"/>
        <w:jc w:val="both"/>
      </w:pPr>
      <w:r w:rsidRPr="00A46339">
        <w:t xml:space="preserve">- за уличный информационный стенд </w:t>
      </w:r>
      <w:r w:rsidR="00DC309D" w:rsidRPr="00A46339">
        <w:t xml:space="preserve">– </w:t>
      </w:r>
      <w:r w:rsidRPr="00A46339">
        <w:t>149,3 тыс. руб.;</w:t>
      </w:r>
    </w:p>
    <w:p w:rsidR="00B16747" w:rsidRPr="00A46339" w:rsidRDefault="00B16747" w:rsidP="00B16747">
      <w:pPr>
        <w:tabs>
          <w:tab w:val="left" w:pos="13140"/>
        </w:tabs>
        <w:ind w:firstLine="708"/>
        <w:jc w:val="both"/>
      </w:pPr>
      <w:r w:rsidRPr="00A46339">
        <w:t xml:space="preserve">-  за восстановление покрытия детской площадки во дворе д.11 по ул. Набережной </w:t>
      </w:r>
      <w:r w:rsidR="00DC309D" w:rsidRPr="00A46339">
        <w:t xml:space="preserve">– </w:t>
      </w:r>
      <w:r w:rsidRPr="00A46339">
        <w:t>81,6 тыс. руб.;</w:t>
      </w:r>
    </w:p>
    <w:p w:rsidR="00780578" w:rsidRPr="00A46339" w:rsidRDefault="00780578" w:rsidP="00B16747">
      <w:pPr>
        <w:tabs>
          <w:tab w:val="left" w:pos="13140"/>
        </w:tabs>
        <w:ind w:firstLine="708"/>
        <w:jc w:val="both"/>
      </w:pPr>
      <w:r w:rsidRPr="00A46339">
        <w:t xml:space="preserve">- </w:t>
      </w:r>
      <w:r w:rsidR="00DC309D" w:rsidRPr="00A46339">
        <w:t>за обустройство крытой контейнерной площадки в р-не общественного кладбища "Марьинское" – 92,3 тыс. руб.;</w:t>
      </w:r>
    </w:p>
    <w:p w:rsidR="00DC309D" w:rsidRPr="00A46339" w:rsidRDefault="00DC309D" w:rsidP="00B16747">
      <w:pPr>
        <w:tabs>
          <w:tab w:val="left" w:pos="13140"/>
        </w:tabs>
        <w:ind w:firstLine="708"/>
        <w:jc w:val="both"/>
      </w:pPr>
      <w:r w:rsidRPr="00A46339">
        <w:t>- за актуализацию генеральной схемы санитарной очистки территории МО Кировск – 87,8 тыс. руб.</w:t>
      </w:r>
    </w:p>
    <w:p w:rsidR="00285823" w:rsidRPr="00A46339" w:rsidRDefault="00B966E0" w:rsidP="00B966E0">
      <w:pPr>
        <w:tabs>
          <w:tab w:val="left" w:pos="13140"/>
        </w:tabs>
        <w:ind w:firstLine="708"/>
        <w:jc w:val="both"/>
      </w:pPr>
      <w:r w:rsidRPr="00A46339">
        <w:t>На муниципальное задание МБУ «Б</w:t>
      </w:r>
      <w:r w:rsidR="00D5000D" w:rsidRPr="00A46339">
        <w:t>ОСТ</w:t>
      </w:r>
      <w:r w:rsidR="006B3B7C" w:rsidRPr="00A46339">
        <w:t xml:space="preserve">» на </w:t>
      </w:r>
      <w:r w:rsidR="00F80AF5" w:rsidRPr="00A46339">
        <w:t>2019</w:t>
      </w:r>
      <w:r w:rsidRPr="00A46339">
        <w:t xml:space="preserve"> год предусмотрено </w:t>
      </w:r>
      <w:r w:rsidR="00285823" w:rsidRPr="00A46339">
        <w:t>13719</w:t>
      </w:r>
      <w:r w:rsidR="00D9756E" w:rsidRPr="00A46339">
        <w:t xml:space="preserve">,1 </w:t>
      </w:r>
      <w:r w:rsidRPr="00A46339">
        <w:t xml:space="preserve">тыс. руб., перечислено </w:t>
      </w:r>
      <w:r w:rsidR="006F15F8" w:rsidRPr="00A46339">
        <w:t>1</w:t>
      </w:r>
      <w:r w:rsidR="00285823" w:rsidRPr="00A46339">
        <w:t>3</w:t>
      </w:r>
      <w:r w:rsidR="006F15F8" w:rsidRPr="00A46339">
        <w:t xml:space="preserve"> </w:t>
      </w:r>
      <w:r w:rsidR="00285823" w:rsidRPr="00A46339">
        <w:t>1</w:t>
      </w:r>
      <w:r w:rsidR="006F15F8" w:rsidRPr="00A46339">
        <w:t>4</w:t>
      </w:r>
      <w:r w:rsidR="00285823" w:rsidRPr="00A46339">
        <w:t>0</w:t>
      </w:r>
      <w:r w:rsidR="006B3B7C" w:rsidRPr="00A46339">
        <w:t>,</w:t>
      </w:r>
      <w:r w:rsidR="00285823" w:rsidRPr="00A46339">
        <w:t>8</w:t>
      </w:r>
      <w:r w:rsidRPr="00A46339">
        <w:t xml:space="preserve"> тыс. руб. Не использованы ассигнования в размере </w:t>
      </w:r>
      <w:r w:rsidR="006F15F8" w:rsidRPr="00A46339">
        <w:t>5</w:t>
      </w:r>
      <w:r w:rsidR="00285823" w:rsidRPr="00A46339">
        <w:t>78</w:t>
      </w:r>
      <w:r w:rsidR="006B3B7C" w:rsidRPr="00A46339">
        <w:t>,</w:t>
      </w:r>
      <w:r w:rsidR="00285823" w:rsidRPr="00A46339">
        <w:t>3</w:t>
      </w:r>
      <w:r w:rsidRPr="00A46339">
        <w:rPr>
          <w:bCs/>
        </w:rPr>
        <w:t xml:space="preserve"> </w:t>
      </w:r>
      <w:r w:rsidRPr="00A46339">
        <w:t xml:space="preserve">тыс. руб. из-за отсутствия средств. </w:t>
      </w:r>
    </w:p>
    <w:p w:rsidR="00B966E0" w:rsidRPr="00A46339" w:rsidRDefault="00780578" w:rsidP="00B966E0">
      <w:pPr>
        <w:tabs>
          <w:tab w:val="left" w:pos="13140"/>
        </w:tabs>
        <w:ind w:firstLine="708"/>
        <w:jc w:val="both"/>
        <w:rPr>
          <w:highlight w:val="yellow"/>
        </w:rPr>
      </w:pPr>
      <w:r w:rsidRPr="00A46339">
        <w:t>Р</w:t>
      </w:r>
      <w:r w:rsidR="00285823" w:rsidRPr="00A46339">
        <w:t>еализация мероприятий по борьбе с борщевиком Сосновского</w:t>
      </w:r>
      <w:r w:rsidRPr="00A46339">
        <w:t xml:space="preserve"> в размере 289,9 тыс. руб</w:t>
      </w:r>
      <w:r w:rsidR="00285823" w:rsidRPr="00A46339">
        <w:rPr>
          <w:bCs/>
        </w:rPr>
        <w:t>.</w:t>
      </w:r>
    </w:p>
    <w:p w:rsidR="00233405" w:rsidRPr="00A46339" w:rsidRDefault="00962148" w:rsidP="00233405">
      <w:pPr>
        <w:tabs>
          <w:tab w:val="left" w:pos="13140"/>
        </w:tabs>
        <w:ind w:firstLine="708"/>
        <w:jc w:val="both"/>
      </w:pPr>
      <w:r w:rsidRPr="00A46339">
        <w:rPr>
          <w:b/>
        </w:rPr>
        <w:t xml:space="preserve">По подразделу 0505 </w:t>
      </w:r>
      <w:r w:rsidRPr="00A46339">
        <w:t>«Другие вопросы в области жилищно-коммунального хозяйства»</w:t>
      </w:r>
      <w:r w:rsidRPr="00A46339">
        <w:rPr>
          <w:b/>
        </w:rPr>
        <w:t xml:space="preserve"> </w:t>
      </w:r>
      <w:r w:rsidR="008C7EF9" w:rsidRPr="00A46339">
        <w:t xml:space="preserve">на </w:t>
      </w:r>
      <w:r w:rsidR="00F80AF5" w:rsidRPr="00A46339">
        <w:t>2019</w:t>
      </w:r>
      <w:r w:rsidR="005E08E7" w:rsidRPr="00A46339">
        <w:t xml:space="preserve"> год </w:t>
      </w:r>
      <w:r w:rsidRPr="00A46339">
        <w:t>предусмотрены ассигновани</w:t>
      </w:r>
      <w:r w:rsidR="000D102F" w:rsidRPr="00A46339">
        <w:t>я</w:t>
      </w:r>
      <w:r w:rsidRPr="00A46339">
        <w:t xml:space="preserve"> на обеспечение деятельности </w:t>
      </w:r>
      <w:r w:rsidR="001E45E3" w:rsidRPr="00A46339">
        <w:t xml:space="preserve">МКУ </w:t>
      </w:r>
      <w:r w:rsidRPr="00A46339">
        <w:t>«У</w:t>
      </w:r>
      <w:r w:rsidR="001E45E3" w:rsidRPr="00A46339">
        <w:t>ЖКХиО</w:t>
      </w:r>
      <w:r w:rsidRPr="00A46339">
        <w:t xml:space="preserve">» </w:t>
      </w:r>
      <w:r w:rsidR="001E45E3" w:rsidRPr="00A46339">
        <w:t>2</w:t>
      </w:r>
      <w:r w:rsidR="00F1476C" w:rsidRPr="00A46339">
        <w:t>7</w:t>
      </w:r>
      <w:r w:rsidR="001E45E3" w:rsidRPr="00A46339">
        <w:t> </w:t>
      </w:r>
      <w:r w:rsidR="00F1476C" w:rsidRPr="00A46339">
        <w:t>288</w:t>
      </w:r>
      <w:r w:rsidR="001E45E3" w:rsidRPr="00A46339">
        <w:t xml:space="preserve">,6 </w:t>
      </w:r>
      <w:r w:rsidRPr="00A46339">
        <w:t>тыс.</w:t>
      </w:r>
      <w:r w:rsidR="00C33A2D" w:rsidRPr="00A46339">
        <w:t xml:space="preserve"> </w:t>
      </w:r>
      <w:r w:rsidRPr="00A46339">
        <w:t xml:space="preserve">руб., фактические расходы составили </w:t>
      </w:r>
      <w:r w:rsidR="00F1476C" w:rsidRPr="00A46339">
        <w:t>27</w:t>
      </w:r>
      <w:r w:rsidR="00CC3DA5" w:rsidRPr="00A46339">
        <w:t> </w:t>
      </w:r>
      <w:r w:rsidR="00F1476C" w:rsidRPr="00A46339">
        <w:t>025</w:t>
      </w:r>
      <w:r w:rsidR="00CC3DA5" w:rsidRPr="00A46339">
        <w:t>,</w:t>
      </w:r>
      <w:r w:rsidR="00F1476C" w:rsidRPr="00A46339">
        <w:t>6</w:t>
      </w:r>
      <w:r w:rsidRPr="00A46339">
        <w:t xml:space="preserve"> тыс.</w:t>
      </w:r>
      <w:r w:rsidR="00C33A2D" w:rsidRPr="00A46339">
        <w:t xml:space="preserve"> </w:t>
      </w:r>
      <w:r w:rsidRPr="00A46339">
        <w:t>руб.</w:t>
      </w:r>
      <w:r w:rsidR="00233405" w:rsidRPr="00A46339">
        <w:t xml:space="preserve">, или </w:t>
      </w:r>
      <w:r w:rsidR="00F1476C" w:rsidRPr="00A46339">
        <w:t>99</w:t>
      </w:r>
      <w:r w:rsidR="00233405" w:rsidRPr="00A46339">
        <w:t>% к плану</w:t>
      </w:r>
      <w:r w:rsidR="00221EA1" w:rsidRPr="00A46339">
        <w:t>.</w:t>
      </w:r>
    </w:p>
    <w:p w:rsidR="00F1476C" w:rsidRPr="00A46339" w:rsidRDefault="00F1476C" w:rsidP="00F1476C">
      <w:pPr>
        <w:tabs>
          <w:tab w:val="left" w:pos="13140"/>
        </w:tabs>
        <w:ind w:firstLine="708"/>
        <w:jc w:val="both"/>
      </w:pPr>
      <w:r w:rsidRPr="00A46339">
        <w:t>Произведены следующие расходы:</w:t>
      </w:r>
    </w:p>
    <w:p w:rsidR="00F1476C" w:rsidRPr="00A46339" w:rsidRDefault="00F1476C" w:rsidP="00F1476C">
      <w:pPr>
        <w:tabs>
          <w:tab w:val="left" w:pos="13140"/>
        </w:tabs>
        <w:ind w:firstLine="567"/>
        <w:jc w:val="both"/>
      </w:pPr>
      <w:r w:rsidRPr="00A46339">
        <w:t xml:space="preserve">- труда работников с начислениями в размере </w:t>
      </w:r>
      <w:r w:rsidR="006D5406" w:rsidRPr="00A46339">
        <w:t>25 121,3</w:t>
      </w:r>
      <w:r w:rsidRPr="00A46339">
        <w:t xml:space="preserve"> тыс. руб.;</w:t>
      </w:r>
    </w:p>
    <w:p w:rsidR="00F1476C" w:rsidRPr="00A46339" w:rsidRDefault="00F1476C" w:rsidP="00F1476C">
      <w:pPr>
        <w:tabs>
          <w:tab w:val="left" w:pos="13140"/>
        </w:tabs>
        <w:ind w:firstLine="567"/>
        <w:jc w:val="both"/>
        <w:rPr>
          <w:highlight w:val="yellow"/>
        </w:rPr>
      </w:pPr>
      <w:r w:rsidRPr="00A46339">
        <w:t xml:space="preserve">- </w:t>
      </w:r>
      <w:r w:rsidR="006D5406" w:rsidRPr="00A46339">
        <w:t>коммунальные платежи в ра</w:t>
      </w:r>
      <w:r w:rsidRPr="00A46339">
        <w:t xml:space="preserve">змере </w:t>
      </w:r>
      <w:r w:rsidR="006148A0" w:rsidRPr="00A46339">
        <w:t>357,5</w:t>
      </w:r>
      <w:r w:rsidRPr="00A46339">
        <w:t xml:space="preserve"> тыс. руб.;</w:t>
      </w:r>
    </w:p>
    <w:p w:rsidR="00F1476C" w:rsidRPr="00A46339" w:rsidRDefault="00F1476C" w:rsidP="00F1476C">
      <w:pPr>
        <w:tabs>
          <w:tab w:val="left" w:pos="13140"/>
        </w:tabs>
        <w:ind w:firstLine="567"/>
        <w:jc w:val="both"/>
      </w:pPr>
      <w:r w:rsidRPr="00A46339">
        <w:t xml:space="preserve">- услуг связи в размере </w:t>
      </w:r>
      <w:r w:rsidR="006D5406" w:rsidRPr="00A46339">
        <w:t>341</w:t>
      </w:r>
      <w:r w:rsidRPr="00A46339">
        <w:t>,</w:t>
      </w:r>
      <w:r w:rsidR="006D5406" w:rsidRPr="00A46339">
        <w:t>2</w:t>
      </w:r>
      <w:r w:rsidRPr="00A46339">
        <w:t xml:space="preserve"> тыс. руб.;</w:t>
      </w:r>
    </w:p>
    <w:p w:rsidR="00F1476C" w:rsidRPr="00A46339" w:rsidRDefault="00F1476C" w:rsidP="00F1476C">
      <w:pPr>
        <w:tabs>
          <w:tab w:val="left" w:pos="13140"/>
        </w:tabs>
        <w:ind w:firstLine="567"/>
        <w:jc w:val="both"/>
      </w:pPr>
      <w:r w:rsidRPr="00A46339">
        <w:t>- на обеспечение материально технической базы: основные средства  6,</w:t>
      </w:r>
      <w:r w:rsidR="006D5406" w:rsidRPr="00A46339">
        <w:t>8</w:t>
      </w:r>
      <w:r w:rsidRPr="00A46339">
        <w:t xml:space="preserve"> тыс. руб., материальные запасы 28</w:t>
      </w:r>
      <w:r w:rsidR="006D5406" w:rsidRPr="00A46339">
        <w:t>0</w:t>
      </w:r>
      <w:r w:rsidRPr="00A46339">
        <w:t>,</w:t>
      </w:r>
      <w:r w:rsidR="006D5406" w:rsidRPr="00A46339">
        <w:t>2</w:t>
      </w:r>
      <w:r w:rsidRPr="00A46339">
        <w:t xml:space="preserve"> тыс. руб.;</w:t>
      </w:r>
    </w:p>
    <w:p w:rsidR="006D5406" w:rsidRPr="00A46339" w:rsidRDefault="006D5406" w:rsidP="00F1476C">
      <w:pPr>
        <w:tabs>
          <w:tab w:val="left" w:pos="13140"/>
        </w:tabs>
        <w:ind w:firstLine="567"/>
        <w:jc w:val="both"/>
      </w:pPr>
      <w:r w:rsidRPr="00A46339">
        <w:t>- транспортные расходы – 16,4 тыс. руб.;</w:t>
      </w:r>
    </w:p>
    <w:p w:rsidR="00F1476C" w:rsidRPr="00A46339" w:rsidRDefault="00F1476C" w:rsidP="00F1476C">
      <w:pPr>
        <w:tabs>
          <w:tab w:val="left" w:pos="13140"/>
        </w:tabs>
        <w:ind w:firstLine="567"/>
        <w:jc w:val="both"/>
      </w:pPr>
      <w:r w:rsidRPr="00A46339">
        <w:t xml:space="preserve">- командировочных расходов в размере </w:t>
      </w:r>
      <w:r w:rsidR="006148A0" w:rsidRPr="00A46339">
        <w:t>37</w:t>
      </w:r>
      <w:r w:rsidRPr="00A46339">
        <w:t>,</w:t>
      </w:r>
      <w:r w:rsidR="006148A0" w:rsidRPr="00A46339">
        <w:t>1</w:t>
      </w:r>
      <w:r w:rsidRPr="00A46339">
        <w:t xml:space="preserve"> тыс. руб.</w:t>
      </w:r>
    </w:p>
    <w:p w:rsidR="00F1476C" w:rsidRPr="00A46339" w:rsidRDefault="00F1476C" w:rsidP="00F1476C">
      <w:pPr>
        <w:tabs>
          <w:tab w:val="left" w:pos="13140"/>
        </w:tabs>
        <w:ind w:firstLine="567"/>
        <w:jc w:val="both"/>
      </w:pPr>
      <w:r w:rsidRPr="00A46339">
        <w:t xml:space="preserve">- </w:t>
      </w:r>
      <w:r w:rsidR="006148A0" w:rsidRPr="00A46339">
        <w:t xml:space="preserve">проезд курьера </w:t>
      </w:r>
      <w:r w:rsidRPr="00A46339">
        <w:t xml:space="preserve">в размере </w:t>
      </w:r>
      <w:r w:rsidR="006148A0" w:rsidRPr="00A46339">
        <w:t>16</w:t>
      </w:r>
      <w:r w:rsidRPr="00A46339">
        <w:t>,</w:t>
      </w:r>
      <w:r w:rsidR="006148A0" w:rsidRPr="00A46339">
        <w:t>4</w:t>
      </w:r>
      <w:r w:rsidRPr="00A46339">
        <w:t xml:space="preserve"> тыс. руб.;</w:t>
      </w:r>
    </w:p>
    <w:p w:rsidR="00F1476C" w:rsidRPr="00A46339" w:rsidRDefault="00F1476C" w:rsidP="00F1476C">
      <w:pPr>
        <w:tabs>
          <w:tab w:val="left" w:pos="13140"/>
        </w:tabs>
        <w:ind w:firstLine="567"/>
        <w:jc w:val="both"/>
      </w:pPr>
      <w:r w:rsidRPr="00A46339">
        <w:t>- обучения в размере 37,</w:t>
      </w:r>
      <w:r w:rsidR="006148A0" w:rsidRPr="00A46339">
        <w:t>9</w:t>
      </w:r>
      <w:r w:rsidRPr="00A46339">
        <w:t xml:space="preserve"> тыс. руб.;</w:t>
      </w:r>
    </w:p>
    <w:p w:rsidR="00F1476C" w:rsidRPr="00A46339" w:rsidRDefault="00F1476C" w:rsidP="00F1476C">
      <w:pPr>
        <w:tabs>
          <w:tab w:val="left" w:pos="13140"/>
        </w:tabs>
        <w:ind w:firstLine="567"/>
        <w:jc w:val="both"/>
      </w:pPr>
      <w:r w:rsidRPr="00A46339">
        <w:t xml:space="preserve">- содержание и текущий ремонт – </w:t>
      </w:r>
      <w:r w:rsidR="006148A0" w:rsidRPr="00A46339">
        <w:t>248,5</w:t>
      </w:r>
      <w:r w:rsidRPr="00A46339">
        <w:t xml:space="preserve"> тыс.руб.;</w:t>
      </w:r>
    </w:p>
    <w:p w:rsidR="006148A0" w:rsidRPr="00A46339" w:rsidRDefault="006148A0" w:rsidP="00F1476C">
      <w:pPr>
        <w:tabs>
          <w:tab w:val="left" w:pos="13140"/>
        </w:tabs>
        <w:ind w:firstLine="567"/>
        <w:jc w:val="both"/>
      </w:pPr>
      <w:r w:rsidRPr="00A46339">
        <w:t xml:space="preserve">- </w:t>
      </w:r>
      <w:r w:rsidR="00914E49" w:rsidRPr="00A46339">
        <w:t>продление лицензии, выдача сертифицированного ключа – 83,4 тыс. руб.;</w:t>
      </w:r>
    </w:p>
    <w:p w:rsidR="00914E49" w:rsidRPr="00A46339" w:rsidRDefault="00F1476C" w:rsidP="00F1476C">
      <w:pPr>
        <w:tabs>
          <w:tab w:val="left" w:pos="13140"/>
        </w:tabs>
        <w:ind w:firstLine="567"/>
        <w:jc w:val="both"/>
      </w:pPr>
      <w:r w:rsidRPr="00A46339">
        <w:t xml:space="preserve">- </w:t>
      </w:r>
      <w:r w:rsidR="00914E49" w:rsidRPr="00A46339">
        <w:t xml:space="preserve">услуги по тех. </w:t>
      </w:r>
      <w:r w:rsidR="004852A7" w:rsidRPr="00A46339">
        <w:t>о</w:t>
      </w:r>
      <w:r w:rsidR="00914E49" w:rsidRPr="00A46339">
        <w:t>бслуживанию информационных систем - 313,4 тыс. руб.;</w:t>
      </w:r>
    </w:p>
    <w:p w:rsidR="00F1476C" w:rsidRPr="00A46339" w:rsidRDefault="00914E49" w:rsidP="00F1476C">
      <w:pPr>
        <w:tabs>
          <w:tab w:val="left" w:pos="13140"/>
        </w:tabs>
        <w:ind w:firstLine="567"/>
        <w:jc w:val="both"/>
      </w:pPr>
      <w:r w:rsidRPr="00A46339">
        <w:t xml:space="preserve">- </w:t>
      </w:r>
      <w:r w:rsidR="00F1476C" w:rsidRPr="00A46339">
        <w:t xml:space="preserve">информационно-справочное сопровождение – </w:t>
      </w:r>
      <w:r w:rsidRPr="00A46339">
        <w:t xml:space="preserve">484,7 тыс. руб. </w:t>
      </w:r>
    </w:p>
    <w:p w:rsidR="00F1476C" w:rsidRPr="00A46339" w:rsidRDefault="00F1476C" w:rsidP="00903F30">
      <w:pPr>
        <w:tabs>
          <w:tab w:val="left" w:pos="13140"/>
        </w:tabs>
        <w:jc w:val="both"/>
      </w:pPr>
    </w:p>
    <w:p w:rsidR="00940050" w:rsidRPr="00A46339" w:rsidRDefault="000A0783" w:rsidP="00903F30">
      <w:pPr>
        <w:tabs>
          <w:tab w:val="left" w:pos="13140"/>
        </w:tabs>
        <w:jc w:val="both"/>
        <w:rPr>
          <w:highlight w:val="yellow"/>
        </w:rPr>
      </w:pPr>
      <w:r w:rsidRPr="00A46339">
        <w:t xml:space="preserve">На муниципальное задание МБУ «Благоустройство, обслуживание и содержание территории» на </w:t>
      </w:r>
      <w:r w:rsidR="00F80AF5" w:rsidRPr="00A46339">
        <w:t>2019</w:t>
      </w:r>
      <w:r w:rsidR="00AC3D0B" w:rsidRPr="00A46339">
        <w:t xml:space="preserve"> год</w:t>
      </w:r>
      <w:r w:rsidR="00940050" w:rsidRPr="00A46339">
        <w:t xml:space="preserve"> </w:t>
      </w:r>
      <w:r w:rsidRPr="00A46339">
        <w:t>предусмотрено</w:t>
      </w:r>
      <w:r w:rsidR="002639FD" w:rsidRPr="00A46339">
        <w:t xml:space="preserve"> </w:t>
      </w:r>
      <w:r w:rsidR="006F15F8" w:rsidRPr="00A46339">
        <w:t>1</w:t>
      </w:r>
      <w:r w:rsidR="00F1476C" w:rsidRPr="00A46339">
        <w:t>3</w:t>
      </w:r>
      <w:r w:rsidR="006F15F8" w:rsidRPr="00A46339">
        <w:t xml:space="preserve"> </w:t>
      </w:r>
      <w:r w:rsidR="00F1476C" w:rsidRPr="00A46339">
        <w:t>209</w:t>
      </w:r>
      <w:r w:rsidR="006F15F8" w:rsidRPr="00A46339">
        <w:t xml:space="preserve">,7 </w:t>
      </w:r>
      <w:r w:rsidR="00495DDD" w:rsidRPr="00A46339">
        <w:t>тыс.</w:t>
      </w:r>
      <w:r w:rsidR="00EE0925" w:rsidRPr="00A46339">
        <w:t xml:space="preserve"> </w:t>
      </w:r>
      <w:r w:rsidR="00495DDD" w:rsidRPr="00A46339">
        <w:t>руб., перечислено</w:t>
      </w:r>
      <w:r w:rsidR="00940050" w:rsidRPr="00A46339">
        <w:t xml:space="preserve"> </w:t>
      </w:r>
      <w:r w:rsidR="00F1476C" w:rsidRPr="00A46339">
        <w:t>12 746,8</w:t>
      </w:r>
      <w:r w:rsidR="00495DDD" w:rsidRPr="00A46339">
        <w:t xml:space="preserve"> тыс.</w:t>
      </w:r>
      <w:r w:rsidR="00EE0925" w:rsidRPr="00A46339">
        <w:t xml:space="preserve"> </w:t>
      </w:r>
      <w:r w:rsidR="00495DDD" w:rsidRPr="00A46339">
        <w:t>руб.</w:t>
      </w:r>
      <w:r w:rsidR="000616DD" w:rsidRPr="00A46339">
        <w:t xml:space="preserve"> </w:t>
      </w:r>
      <w:r w:rsidR="00940050" w:rsidRPr="00A46339">
        <w:t>Не использованы ассигнования в размере</w:t>
      </w:r>
      <w:r w:rsidR="00221EA1" w:rsidRPr="00A46339">
        <w:t xml:space="preserve"> </w:t>
      </w:r>
      <w:r w:rsidR="00F1476C" w:rsidRPr="00A46339">
        <w:t>462,9</w:t>
      </w:r>
      <w:r w:rsidR="00940050" w:rsidRPr="00A46339">
        <w:t xml:space="preserve"> тыс. руб. из-за отсутствия средств.</w:t>
      </w:r>
    </w:p>
    <w:p w:rsidR="00565A44" w:rsidRPr="00A46339" w:rsidRDefault="00565A44" w:rsidP="008B5047">
      <w:pPr>
        <w:tabs>
          <w:tab w:val="left" w:pos="13140"/>
        </w:tabs>
        <w:ind w:firstLine="708"/>
        <w:jc w:val="center"/>
        <w:rPr>
          <w:b/>
          <w:bCs/>
          <w:highlight w:val="yellow"/>
        </w:rPr>
      </w:pPr>
    </w:p>
    <w:p w:rsidR="00C25657" w:rsidRPr="00A46339" w:rsidRDefault="00C25657" w:rsidP="008B5047">
      <w:pPr>
        <w:tabs>
          <w:tab w:val="left" w:pos="13140"/>
        </w:tabs>
        <w:ind w:firstLine="708"/>
        <w:jc w:val="center"/>
        <w:rPr>
          <w:b/>
        </w:rPr>
      </w:pPr>
      <w:r w:rsidRPr="00A46339">
        <w:rPr>
          <w:b/>
          <w:bCs/>
        </w:rPr>
        <w:t>Раздел</w:t>
      </w:r>
      <w:r w:rsidRPr="00A46339">
        <w:rPr>
          <w:b/>
        </w:rPr>
        <w:t xml:space="preserve"> 2.5 Образование</w:t>
      </w:r>
    </w:p>
    <w:p w:rsidR="00245661" w:rsidRPr="00A46339" w:rsidRDefault="008B5047" w:rsidP="002A3556">
      <w:pPr>
        <w:tabs>
          <w:tab w:val="left" w:pos="13140"/>
        </w:tabs>
        <w:ind w:left="7788" w:firstLine="9"/>
        <w:jc w:val="right"/>
      </w:pPr>
      <w:r w:rsidRPr="00A46339">
        <w:t xml:space="preserve"> тыс. руб.</w:t>
      </w:r>
    </w:p>
    <w:tbl>
      <w:tblPr>
        <w:tblW w:w="9352" w:type="dxa"/>
        <w:tblInd w:w="91" w:type="dxa"/>
        <w:tblLook w:val="0000" w:firstRow="0" w:lastRow="0" w:firstColumn="0" w:lastColumn="0" w:noHBand="0" w:noVBand="0"/>
      </w:tblPr>
      <w:tblGrid>
        <w:gridCol w:w="1530"/>
        <w:gridCol w:w="1748"/>
        <w:gridCol w:w="851"/>
        <w:gridCol w:w="1310"/>
        <w:gridCol w:w="1310"/>
        <w:gridCol w:w="1295"/>
        <w:gridCol w:w="1308"/>
      </w:tblGrid>
      <w:tr w:rsidR="002A3556" w:rsidRPr="00A46339" w:rsidTr="00DC309D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2A3556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2A3556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План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Исполнено за 2019г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2A3556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 xml:space="preserve">% исполнения факта к </w:t>
            </w:r>
            <w:r w:rsidRPr="00A46339">
              <w:rPr>
                <w:sz w:val="20"/>
                <w:szCs w:val="20"/>
              </w:rPr>
              <w:lastRenderedPageBreak/>
              <w:t>плану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2A3556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lastRenderedPageBreak/>
              <w:t>Исполнено на отчетную дату 2018г.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2A3556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 xml:space="preserve">% исполнения 2019г. к </w:t>
            </w:r>
            <w:r w:rsidRPr="00A46339">
              <w:rPr>
                <w:sz w:val="20"/>
                <w:szCs w:val="20"/>
              </w:rPr>
              <w:lastRenderedPageBreak/>
              <w:t>2018г.</w:t>
            </w:r>
          </w:p>
        </w:tc>
      </w:tr>
      <w:tr w:rsidR="002A3556" w:rsidRPr="00A46339" w:rsidTr="00DC309D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7</w:t>
            </w:r>
          </w:p>
        </w:tc>
      </w:tr>
      <w:tr w:rsidR="00914E49" w:rsidRPr="00A46339" w:rsidTr="00DC309D">
        <w:trPr>
          <w:trHeight w:val="43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E49" w:rsidRPr="00A46339" w:rsidRDefault="00914E49">
            <w:pPr>
              <w:jc w:val="center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E49" w:rsidRPr="00A46339" w:rsidRDefault="00914E49" w:rsidP="00A4341F">
            <w:pPr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E49" w:rsidRPr="00A46339" w:rsidRDefault="00914E49" w:rsidP="00E606AD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2 915,5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E49" w:rsidRPr="00A46339" w:rsidRDefault="00914E49" w:rsidP="00E606AD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2 915,5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E49" w:rsidRPr="00A46339" w:rsidRDefault="00914E49" w:rsidP="00E606AD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E49" w:rsidRPr="00A46339" w:rsidRDefault="00914E49" w:rsidP="00E606AD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E49" w:rsidRPr="00A46339" w:rsidRDefault="00914E49" w:rsidP="00E606AD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0,0%</w:t>
            </w:r>
          </w:p>
        </w:tc>
      </w:tr>
      <w:tr w:rsidR="00914E49" w:rsidRPr="00A46339" w:rsidTr="00DC309D">
        <w:trPr>
          <w:trHeight w:val="423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E49" w:rsidRPr="00A46339" w:rsidRDefault="00914E49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0707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E49" w:rsidRPr="00A46339" w:rsidRDefault="00914E49" w:rsidP="00A4341F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E49" w:rsidRPr="00A46339" w:rsidRDefault="00914E49" w:rsidP="00E606AD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2 915,5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E49" w:rsidRPr="00A46339" w:rsidRDefault="00914E49" w:rsidP="00E606AD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2 915,5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E49" w:rsidRPr="00A46339" w:rsidRDefault="00914E49" w:rsidP="00E606AD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100%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E49" w:rsidRPr="00A46339" w:rsidRDefault="00914E49" w:rsidP="00E606AD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E49" w:rsidRPr="00A46339" w:rsidRDefault="00914E49" w:rsidP="00E606AD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0,0%</w:t>
            </w:r>
          </w:p>
        </w:tc>
      </w:tr>
    </w:tbl>
    <w:p w:rsidR="000616DD" w:rsidRPr="00A46339" w:rsidRDefault="00223DA4" w:rsidP="000616DD">
      <w:pPr>
        <w:tabs>
          <w:tab w:val="left" w:pos="13140"/>
        </w:tabs>
        <w:ind w:firstLine="708"/>
        <w:jc w:val="both"/>
      </w:pPr>
      <w:r w:rsidRPr="00A46339">
        <w:rPr>
          <w:b/>
        </w:rPr>
        <w:t xml:space="preserve">По подразделу 0707 </w:t>
      </w:r>
      <w:r w:rsidRPr="00A46339">
        <w:t>«Молодежная политика»</w:t>
      </w:r>
      <w:r w:rsidRPr="00A46339">
        <w:rPr>
          <w:bCs/>
        </w:rPr>
        <w:t xml:space="preserve"> </w:t>
      </w:r>
      <w:r w:rsidR="00A4341F" w:rsidRPr="00A46339">
        <w:t>на</w:t>
      </w:r>
      <w:r w:rsidR="00914E49" w:rsidRPr="00A46339">
        <w:t xml:space="preserve"> </w:t>
      </w:r>
      <w:r w:rsidR="00F80AF5" w:rsidRPr="00A46339">
        <w:t>2019</w:t>
      </w:r>
      <w:r w:rsidR="00126F52" w:rsidRPr="00A46339">
        <w:t xml:space="preserve"> год </w:t>
      </w:r>
      <w:r w:rsidR="00914E49" w:rsidRPr="00A46339">
        <w:t>2 915,5</w:t>
      </w:r>
      <w:r w:rsidR="003245B7" w:rsidRPr="00A46339">
        <w:t xml:space="preserve"> тыс. руб., фактические расходы составили </w:t>
      </w:r>
      <w:r w:rsidR="00914E49" w:rsidRPr="00A46339">
        <w:t>2 915,5</w:t>
      </w:r>
      <w:r w:rsidR="003245B7" w:rsidRPr="00A46339">
        <w:t xml:space="preserve"> тыс. руб.</w:t>
      </w:r>
    </w:p>
    <w:p w:rsidR="00914E49" w:rsidRPr="00A46339" w:rsidRDefault="00914E49" w:rsidP="000616DD">
      <w:pPr>
        <w:tabs>
          <w:tab w:val="left" w:pos="13140"/>
        </w:tabs>
        <w:ind w:firstLine="708"/>
        <w:jc w:val="both"/>
      </w:pPr>
      <w:r w:rsidRPr="00A46339">
        <w:t>На муниципальное задание МБУ «МПЦ «Лидер» израсходовано 805,0 тыс. руб.</w:t>
      </w:r>
    </w:p>
    <w:p w:rsidR="00914E49" w:rsidRPr="00A46339" w:rsidRDefault="00914E49" w:rsidP="000616DD">
      <w:pPr>
        <w:tabs>
          <w:tab w:val="left" w:pos="13140"/>
        </w:tabs>
        <w:ind w:firstLine="708"/>
        <w:jc w:val="both"/>
      </w:pPr>
    </w:p>
    <w:p w:rsidR="00F00A01" w:rsidRPr="00A46339" w:rsidRDefault="00962148" w:rsidP="005A14DF">
      <w:pPr>
        <w:tabs>
          <w:tab w:val="left" w:pos="8300"/>
          <w:tab w:val="left" w:pos="13140"/>
        </w:tabs>
        <w:jc w:val="center"/>
      </w:pPr>
      <w:r w:rsidRPr="00A46339">
        <w:rPr>
          <w:b/>
          <w:bCs/>
        </w:rPr>
        <w:t>Раздел</w:t>
      </w:r>
      <w:r w:rsidRPr="00A46339">
        <w:rPr>
          <w:b/>
        </w:rPr>
        <w:t xml:space="preserve"> 2.</w:t>
      </w:r>
      <w:r w:rsidR="0072637A" w:rsidRPr="00A46339">
        <w:rPr>
          <w:b/>
        </w:rPr>
        <w:t>6</w:t>
      </w:r>
      <w:r w:rsidRPr="00A46339">
        <w:rPr>
          <w:b/>
        </w:rPr>
        <w:t xml:space="preserve"> Культура</w:t>
      </w:r>
      <w:r w:rsidR="0043606F" w:rsidRPr="00A46339">
        <w:rPr>
          <w:b/>
        </w:rPr>
        <w:t xml:space="preserve"> </w:t>
      </w:r>
      <w:r w:rsidRPr="00A46339">
        <w:rPr>
          <w:b/>
        </w:rPr>
        <w:t>и кинематография</w:t>
      </w:r>
    </w:p>
    <w:p w:rsidR="00FA086A" w:rsidRPr="00A46339" w:rsidRDefault="00962148" w:rsidP="005A14DF">
      <w:pPr>
        <w:tabs>
          <w:tab w:val="left" w:pos="8300"/>
          <w:tab w:val="left" w:pos="13140"/>
        </w:tabs>
        <w:jc w:val="right"/>
      </w:pPr>
      <w:r w:rsidRPr="00A46339">
        <w:t>тыс. руб.</w:t>
      </w:r>
    </w:p>
    <w:tbl>
      <w:tblPr>
        <w:tblW w:w="946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1749"/>
        <w:gridCol w:w="1133"/>
        <w:gridCol w:w="1310"/>
        <w:gridCol w:w="1310"/>
        <w:gridCol w:w="1207"/>
        <w:gridCol w:w="1221"/>
      </w:tblGrid>
      <w:tr w:rsidR="002A3556" w:rsidRPr="00A46339" w:rsidTr="00914E49">
        <w:trPr>
          <w:trHeight w:val="315"/>
        </w:trPr>
        <w:tc>
          <w:tcPr>
            <w:tcW w:w="1530" w:type="dxa"/>
            <w:shd w:val="clear" w:color="auto" w:fill="auto"/>
            <w:noWrap/>
            <w:vAlign w:val="center"/>
          </w:tcPr>
          <w:p w:rsidR="002A3556" w:rsidRPr="00A46339" w:rsidRDefault="002A3556" w:rsidP="002A3556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49" w:type="dxa"/>
            <w:shd w:val="clear" w:color="auto" w:fill="auto"/>
            <w:noWrap/>
            <w:vAlign w:val="center"/>
          </w:tcPr>
          <w:p w:rsidR="002A3556" w:rsidRPr="00A46339" w:rsidRDefault="002A3556" w:rsidP="002A3556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2A3556" w:rsidRPr="00A46339" w:rsidRDefault="002A3556" w:rsidP="002A3556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План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2A3556" w:rsidRPr="00A46339" w:rsidRDefault="002A3556" w:rsidP="002A3556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Исполнено за 2019г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2A3556" w:rsidRPr="00A46339" w:rsidRDefault="002A3556" w:rsidP="002A3556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% исполнения факта к плану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2A3556" w:rsidRPr="00A46339" w:rsidRDefault="002A3556" w:rsidP="002A3556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Исполнено за 2018г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 w:rsidR="002A3556" w:rsidRPr="00A46339" w:rsidRDefault="002A3556" w:rsidP="002A3556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% исполнения 2019г. к 2018г</w:t>
            </w:r>
          </w:p>
        </w:tc>
      </w:tr>
      <w:tr w:rsidR="002A3556" w:rsidRPr="00A46339" w:rsidTr="00914E49">
        <w:trPr>
          <w:trHeight w:val="315"/>
        </w:trPr>
        <w:tc>
          <w:tcPr>
            <w:tcW w:w="1530" w:type="dxa"/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3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5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6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7</w:t>
            </w:r>
          </w:p>
        </w:tc>
      </w:tr>
      <w:tr w:rsidR="00914E49" w:rsidRPr="00A46339" w:rsidTr="00914E49">
        <w:trPr>
          <w:trHeight w:val="315"/>
        </w:trPr>
        <w:tc>
          <w:tcPr>
            <w:tcW w:w="1530" w:type="dxa"/>
            <w:shd w:val="clear" w:color="auto" w:fill="auto"/>
            <w:noWrap/>
            <w:vAlign w:val="bottom"/>
          </w:tcPr>
          <w:p w:rsidR="00914E49" w:rsidRPr="00A46339" w:rsidRDefault="00914E49">
            <w:pPr>
              <w:jc w:val="center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914E49" w:rsidRPr="00A46339" w:rsidRDefault="00914E49" w:rsidP="003143B8">
            <w:pPr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914E49" w:rsidRPr="00A46339" w:rsidRDefault="00914E49" w:rsidP="00E606AD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54 437,9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914E49" w:rsidRPr="00A46339" w:rsidRDefault="00914E49" w:rsidP="00E606AD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51 305,4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914E49" w:rsidRPr="00A46339" w:rsidRDefault="00914E49" w:rsidP="00E606AD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94,2%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914E49" w:rsidRPr="00A46339" w:rsidRDefault="00914E49" w:rsidP="00E606AD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46 311,7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914E49" w:rsidRPr="00A46339" w:rsidRDefault="00914E49" w:rsidP="00E606AD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110,8%</w:t>
            </w:r>
          </w:p>
        </w:tc>
      </w:tr>
      <w:tr w:rsidR="002A3556" w:rsidRPr="00A46339" w:rsidTr="00914E49">
        <w:trPr>
          <w:trHeight w:val="315"/>
        </w:trPr>
        <w:tc>
          <w:tcPr>
            <w:tcW w:w="1530" w:type="dxa"/>
            <w:shd w:val="clear" w:color="auto" w:fill="auto"/>
            <w:noWrap/>
            <w:vAlign w:val="bottom"/>
          </w:tcPr>
          <w:p w:rsidR="002A3556" w:rsidRPr="00A46339" w:rsidRDefault="002A3556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0801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2A3556" w:rsidRPr="00A46339" w:rsidRDefault="002A3556" w:rsidP="003143B8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Культура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2A3556" w:rsidRPr="00A46339" w:rsidRDefault="00E46244" w:rsidP="000A477B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49 922,3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2A3556" w:rsidRPr="00A46339" w:rsidRDefault="00E46244" w:rsidP="000A477B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46 057,0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2A3556" w:rsidRPr="00A46339" w:rsidRDefault="00E46244" w:rsidP="000D50CB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92,3%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9729EB" w:rsidRPr="00A46339" w:rsidRDefault="009729EB" w:rsidP="009729EB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41 252,3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2A3556" w:rsidRPr="00A46339" w:rsidRDefault="009729EB" w:rsidP="000A477B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111,6%</w:t>
            </w:r>
          </w:p>
        </w:tc>
      </w:tr>
      <w:tr w:rsidR="002A3556" w:rsidRPr="00A46339" w:rsidTr="00914E49">
        <w:trPr>
          <w:trHeight w:val="315"/>
        </w:trPr>
        <w:tc>
          <w:tcPr>
            <w:tcW w:w="1530" w:type="dxa"/>
            <w:shd w:val="clear" w:color="auto" w:fill="auto"/>
            <w:noWrap/>
            <w:vAlign w:val="bottom"/>
          </w:tcPr>
          <w:p w:rsidR="002A3556" w:rsidRPr="00A46339" w:rsidRDefault="002A3556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0804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2A3556" w:rsidRPr="00A46339" w:rsidRDefault="002A3556" w:rsidP="003143B8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2A3556" w:rsidRPr="00A46339" w:rsidRDefault="00E46244" w:rsidP="000A477B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5 236,8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2A3556" w:rsidRPr="00A46339" w:rsidRDefault="00E46244" w:rsidP="000A477B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4 747,6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2A3556" w:rsidRPr="00A46339" w:rsidRDefault="009729EB" w:rsidP="000D50CB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90,7%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2A3556" w:rsidRPr="00A46339" w:rsidRDefault="009729EB" w:rsidP="000A477B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5 059,4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9729EB" w:rsidRPr="00A46339" w:rsidRDefault="009729EB" w:rsidP="009729EB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93,8%</w:t>
            </w:r>
          </w:p>
        </w:tc>
      </w:tr>
    </w:tbl>
    <w:p w:rsidR="003245B7" w:rsidRPr="00A46339" w:rsidRDefault="008A2566" w:rsidP="003245B7">
      <w:pPr>
        <w:tabs>
          <w:tab w:val="left" w:pos="13140"/>
        </w:tabs>
        <w:ind w:firstLine="708"/>
        <w:jc w:val="both"/>
      </w:pPr>
      <w:r w:rsidRPr="00A46339">
        <w:rPr>
          <w:b/>
        </w:rPr>
        <w:t xml:space="preserve">По подразделу 0801 </w:t>
      </w:r>
      <w:r w:rsidRPr="00A46339">
        <w:t>«Культура</w:t>
      </w:r>
      <w:r w:rsidR="00E0136A" w:rsidRPr="00A46339">
        <w:t>, кинематография</w:t>
      </w:r>
      <w:r w:rsidRPr="00A46339">
        <w:t xml:space="preserve">» </w:t>
      </w:r>
      <w:r w:rsidR="003245B7" w:rsidRPr="00A46339">
        <w:t xml:space="preserve">на </w:t>
      </w:r>
      <w:r w:rsidR="00F80AF5" w:rsidRPr="00A46339">
        <w:t>2019</w:t>
      </w:r>
      <w:r w:rsidR="008F71EC" w:rsidRPr="00A46339">
        <w:t xml:space="preserve"> год </w:t>
      </w:r>
      <w:r w:rsidR="001E45E3" w:rsidRPr="00A46339">
        <w:t>4</w:t>
      </w:r>
      <w:r w:rsidR="00A409ED" w:rsidRPr="00A46339">
        <w:t>8</w:t>
      </w:r>
      <w:r w:rsidR="003143B8" w:rsidRPr="00A46339">
        <w:t> </w:t>
      </w:r>
      <w:r w:rsidR="00A409ED" w:rsidRPr="00A46339">
        <w:t>495</w:t>
      </w:r>
      <w:r w:rsidR="003143B8" w:rsidRPr="00A46339">
        <w:t>,</w:t>
      </w:r>
      <w:r w:rsidR="001E45E3" w:rsidRPr="00A46339">
        <w:t>2</w:t>
      </w:r>
      <w:r w:rsidR="003245B7" w:rsidRPr="00A46339">
        <w:t xml:space="preserve"> тыс. руб., фактические расходы составили </w:t>
      </w:r>
      <w:r w:rsidR="00A409ED" w:rsidRPr="00A46339">
        <w:t>45</w:t>
      </w:r>
      <w:r w:rsidR="003143B8" w:rsidRPr="00A46339">
        <w:t> </w:t>
      </w:r>
      <w:r w:rsidR="00A409ED" w:rsidRPr="00A46339">
        <w:t>841</w:t>
      </w:r>
      <w:r w:rsidR="003143B8" w:rsidRPr="00A46339">
        <w:t>,</w:t>
      </w:r>
      <w:r w:rsidR="00A409ED" w:rsidRPr="00A46339">
        <w:t>8</w:t>
      </w:r>
      <w:r w:rsidR="003245B7" w:rsidRPr="00A46339">
        <w:t xml:space="preserve"> тыс. руб., или </w:t>
      </w:r>
      <w:r w:rsidR="00A409ED" w:rsidRPr="00A46339">
        <w:t>94,2</w:t>
      </w:r>
      <w:r w:rsidR="003245B7" w:rsidRPr="00A46339">
        <w:t>% к плану</w:t>
      </w:r>
      <w:r w:rsidR="001E45E3" w:rsidRPr="00A46339">
        <w:t>.</w:t>
      </w:r>
    </w:p>
    <w:p w:rsidR="004852A7" w:rsidRPr="00A46339" w:rsidRDefault="004852A7" w:rsidP="00A409ED">
      <w:pPr>
        <w:tabs>
          <w:tab w:val="left" w:pos="13140"/>
        </w:tabs>
        <w:ind w:firstLine="708"/>
        <w:jc w:val="both"/>
      </w:pPr>
      <w:r w:rsidRPr="00A46339">
        <w:rPr>
          <w:bCs/>
        </w:rPr>
        <w:t>Н</w:t>
      </w:r>
      <w:r w:rsidRPr="00A46339">
        <w:t>а 2019 год запланировано мероприятие по программе развитие общественной инфраструктуры: работы по ремонту крылец Дома культуры п. Молодцово в размере 909,7 тыс. руб. (субсидия из областного бюджета);</w:t>
      </w:r>
    </w:p>
    <w:p w:rsidR="00A409ED" w:rsidRPr="00A46339" w:rsidRDefault="00A409ED" w:rsidP="00A409ED">
      <w:pPr>
        <w:tabs>
          <w:tab w:val="left" w:pos="13140"/>
        </w:tabs>
        <w:ind w:firstLine="708"/>
        <w:jc w:val="both"/>
      </w:pPr>
      <w:r w:rsidRPr="00A46339">
        <w:t>Произведены следующие расходы:</w:t>
      </w:r>
    </w:p>
    <w:p w:rsidR="00A409ED" w:rsidRPr="00A46339" w:rsidRDefault="00A409ED" w:rsidP="00A409ED">
      <w:pPr>
        <w:tabs>
          <w:tab w:val="left" w:pos="13140"/>
        </w:tabs>
        <w:ind w:firstLine="567"/>
        <w:jc w:val="both"/>
      </w:pPr>
      <w:r w:rsidRPr="00A46339">
        <w:t>- труда работников МБУК «ДК г. Кировска» с начислениями в размере 2</w:t>
      </w:r>
      <w:r w:rsidR="00E2108F" w:rsidRPr="00A46339">
        <w:t>4 019,5</w:t>
      </w:r>
      <w:r w:rsidRPr="00A46339">
        <w:t xml:space="preserve"> тыс. руб.;</w:t>
      </w:r>
    </w:p>
    <w:p w:rsidR="00A409ED" w:rsidRPr="00A46339" w:rsidRDefault="00A409ED" w:rsidP="00A409ED">
      <w:pPr>
        <w:tabs>
          <w:tab w:val="left" w:pos="13140"/>
        </w:tabs>
        <w:ind w:firstLine="567"/>
        <w:jc w:val="both"/>
      </w:pPr>
      <w:r w:rsidRPr="00A46339">
        <w:t xml:space="preserve">- </w:t>
      </w:r>
      <w:r w:rsidR="009729EB" w:rsidRPr="00A46339">
        <w:t>с</w:t>
      </w:r>
      <w:r w:rsidRPr="00A46339">
        <w:t>тимулирующие выплаты в размере</w:t>
      </w:r>
      <w:r w:rsidR="00E2108F" w:rsidRPr="00A46339">
        <w:t xml:space="preserve"> 5 689,2 тыс. руб.;</w:t>
      </w:r>
    </w:p>
    <w:p w:rsidR="00A409ED" w:rsidRPr="00A46339" w:rsidRDefault="00A409ED" w:rsidP="00A409ED">
      <w:pPr>
        <w:tabs>
          <w:tab w:val="left" w:pos="13140"/>
        </w:tabs>
        <w:ind w:firstLine="567"/>
        <w:jc w:val="both"/>
        <w:rPr>
          <w:highlight w:val="yellow"/>
        </w:rPr>
      </w:pPr>
      <w:r w:rsidRPr="00A46339">
        <w:t>- коммунальные платежи в размере 3</w:t>
      </w:r>
      <w:r w:rsidR="00E2108F" w:rsidRPr="00A46339">
        <w:t xml:space="preserve"> 682</w:t>
      </w:r>
      <w:r w:rsidRPr="00A46339">
        <w:t>,</w:t>
      </w:r>
      <w:r w:rsidR="00E2108F" w:rsidRPr="00A46339">
        <w:t>1</w:t>
      </w:r>
      <w:r w:rsidRPr="00A46339">
        <w:t xml:space="preserve"> тыс. руб.;</w:t>
      </w:r>
    </w:p>
    <w:p w:rsidR="00A409ED" w:rsidRPr="00A46339" w:rsidRDefault="00A409ED" w:rsidP="00A409ED">
      <w:pPr>
        <w:tabs>
          <w:tab w:val="left" w:pos="13140"/>
        </w:tabs>
        <w:ind w:firstLine="567"/>
        <w:jc w:val="both"/>
      </w:pPr>
      <w:r w:rsidRPr="00A46339">
        <w:t xml:space="preserve">- услуг связи в размере </w:t>
      </w:r>
      <w:r w:rsidR="00E2108F" w:rsidRPr="00A46339">
        <w:t>288</w:t>
      </w:r>
      <w:r w:rsidRPr="00A46339">
        <w:t>,</w:t>
      </w:r>
      <w:r w:rsidR="00E2108F" w:rsidRPr="00A46339">
        <w:t>0</w:t>
      </w:r>
      <w:r w:rsidRPr="00A46339">
        <w:t xml:space="preserve"> тыс. руб.;</w:t>
      </w:r>
    </w:p>
    <w:p w:rsidR="009729EB" w:rsidRPr="00A46339" w:rsidRDefault="009729EB" w:rsidP="009729EB">
      <w:pPr>
        <w:tabs>
          <w:tab w:val="left" w:pos="13140"/>
        </w:tabs>
        <w:ind w:firstLine="567"/>
        <w:jc w:val="both"/>
      </w:pPr>
      <w:r w:rsidRPr="00A46339">
        <w:t>- на обеспечение материально технической базы: основные средства 1 368,6 тыс. руб., материальные запасы 305,2 тыс. руб.;</w:t>
      </w:r>
    </w:p>
    <w:p w:rsidR="00A409ED" w:rsidRPr="00A46339" w:rsidRDefault="00A409ED" w:rsidP="009729EB">
      <w:pPr>
        <w:tabs>
          <w:tab w:val="left" w:pos="13140"/>
        </w:tabs>
        <w:ind w:firstLine="567"/>
        <w:jc w:val="both"/>
      </w:pPr>
      <w:r w:rsidRPr="00A46339">
        <w:t xml:space="preserve">- транспортные расходы – </w:t>
      </w:r>
      <w:r w:rsidR="00201B58" w:rsidRPr="00A46339">
        <w:t>645,0</w:t>
      </w:r>
      <w:r w:rsidRPr="00A46339">
        <w:t xml:space="preserve"> тыс. руб.;</w:t>
      </w:r>
    </w:p>
    <w:p w:rsidR="00A409ED" w:rsidRPr="00A46339" w:rsidRDefault="00A409ED" w:rsidP="00A409ED">
      <w:pPr>
        <w:tabs>
          <w:tab w:val="left" w:pos="13140"/>
        </w:tabs>
        <w:ind w:firstLine="567"/>
        <w:jc w:val="both"/>
      </w:pPr>
      <w:r w:rsidRPr="00A46339">
        <w:t xml:space="preserve">- обучения в размере </w:t>
      </w:r>
      <w:r w:rsidR="00201B58" w:rsidRPr="00A46339">
        <w:t>4</w:t>
      </w:r>
      <w:r w:rsidRPr="00A46339">
        <w:t>7,</w:t>
      </w:r>
      <w:r w:rsidR="00201B58" w:rsidRPr="00A46339">
        <w:t>8</w:t>
      </w:r>
      <w:r w:rsidRPr="00A46339">
        <w:t xml:space="preserve"> тыс. руб.;</w:t>
      </w:r>
    </w:p>
    <w:p w:rsidR="00A409ED" w:rsidRPr="00A46339" w:rsidRDefault="00A409ED" w:rsidP="00A409ED">
      <w:pPr>
        <w:tabs>
          <w:tab w:val="left" w:pos="13140"/>
        </w:tabs>
        <w:ind w:firstLine="567"/>
        <w:jc w:val="both"/>
      </w:pPr>
      <w:r w:rsidRPr="00A46339">
        <w:t xml:space="preserve">- содержание и текущий ремонт – </w:t>
      </w:r>
      <w:r w:rsidR="00201B58" w:rsidRPr="00A46339">
        <w:t>2 071</w:t>
      </w:r>
      <w:r w:rsidRPr="00A46339">
        <w:t>,</w:t>
      </w:r>
      <w:r w:rsidR="00201B58" w:rsidRPr="00A46339">
        <w:t>8</w:t>
      </w:r>
      <w:r w:rsidRPr="00A46339">
        <w:t xml:space="preserve"> тыс.руб.;</w:t>
      </w:r>
    </w:p>
    <w:p w:rsidR="00201B58" w:rsidRPr="00A46339" w:rsidRDefault="00201B58" w:rsidP="00A409ED">
      <w:pPr>
        <w:tabs>
          <w:tab w:val="left" w:pos="13140"/>
        </w:tabs>
        <w:ind w:firstLine="567"/>
        <w:jc w:val="both"/>
      </w:pPr>
      <w:r w:rsidRPr="00A46339">
        <w:t>- по исполнительному листу – 6 820,1 тыс. руб.;</w:t>
      </w:r>
    </w:p>
    <w:p w:rsidR="00E46244" w:rsidRPr="00A46339" w:rsidRDefault="00E46244" w:rsidP="00A409ED">
      <w:pPr>
        <w:tabs>
          <w:tab w:val="left" w:pos="13140"/>
        </w:tabs>
        <w:ind w:firstLine="567"/>
        <w:jc w:val="both"/>
      </w:pPr>
      <w:r w:rsidRPr="00A46339">
        <w:t>- за лицензию ЭСС "Культура" – 60,2 тыс. руб.;</w:t>
      </w:r>
    </w:p>
    <w:p w:rsidR="00E46244" w:rsidRPr="00A46339" w:rsidRDefault="00E46244" w:rsidP="00A409ED">
      <w:pPr>
        <w:tabs>
          <w:tab w:val="left" w:pos="13140"/>
        </w:tabs>
        <w:ind w:firstLine="567"/>
        <w:jc w:val="both"/>
      </w:pPr>
      <w:r w:rsidRPr="00A46339">
        <w:t xml:space="preserve">- за полиграфическую продукцию – 29,3 тыс. руб. </w:t>
      </w:r>
    </w:p>
    <w:p w:rsidR="008F3D1B" w:rsidRPr="00A46339" w:rsidRDefault="008A2566" w:rsidP="00B47E38">
      <w:pPr>
        <w:tabs>
          <w:tab w:val="left" w:pos="13140"/>
        </w:tabs>
        <w:ind w:firstLine="708"/>
        <w:jc w:val="both"/>
        <w:rPr>
          <w:bCs/>
        </w:rPr>
      </w:pPr>
      <w:r w:rsidRPr="00A46339">
        <w:rPr>
          <w:b/>
        </w:rPr>
        <w:t xml:space="preserve">По подразделу 0804 </w:t>
      </w:r>
      <w:r w:rsidRPr="00A46339">
        <w:t>«Другие вопросы в области культуры</w:t>
      </w:r>
      <w:r w:rsidR="00E0136A" w:rsidRPr="00A46339">
        <w:t>,</w:t>
      </w:r>
      <w:r w:rsidRPr="00A46339">
        <w:t xml:space="preserve"> кинематографии</w:t>
      </w:r>
      <w:r w:rsidR="002831C2" w:rsidRPr="00A46339">
        <w:t>»</w:t>
      </w:r>
      <w:r w:rsidR="003245B7" w:rsidRPr="00A46339">
        <w:t xml:space="preserve"> на </w:t>
      </w:r>
      <w:r w:rsidR="00F80AF5" w:rsidRPr="00A46339">
        <w:t>2019</w:t>
      </w:r>
      <w:r w:rsidR="001E7377" w:rsidRPr="00A46339">
        <w:t xml:space="preserve"> год </w:t>
      </w:r>
      <w:r w:rsidR="003143B8" w:rsidRPr="00A46339">
        <w:t>5 </w:t>
      </w:r>
      <w:r w:rsidR="009729EB" w:rsidRPr="00A46339">
        <w:t>236</w:t>
      </w:r>
      <w:r w:rsidR="003143B8" w:rsidRPr="00A46339">
        <w:t>,</w:t>
      </w:r>
      <w:r w:rsidR="009729EB" w:rsidRPr="00A46339">
        <w:t>8</w:t>
      </w:r>
      <w:r w:rsidR="003245B7" w:rsidRPr="00A46339">
        <w:t xml:space="preserve"> тыс. руб., </w:t>
      </w:r>
      <w:r w:rsidR="00487373" w:rsidRPr="00A46339">
        <w:t xml:space="preserve">фактически </w:t>
      </w:r>
      <w:r w:rsidR="00F93D63" w:rsidRPr="00A46339">
        <w:t>про</w:t>
      </w:r>
      <w:r w:rsidR="00487373" w:rsidRPr="00A46339">
        <w:t xml:space="preserve">изведены расходы в сумме </w:t>
      </w:r>
      <w:r w:rsidR="003143B8" w:rsidRPr="00A46339">
        <w:t>4 </w:t>
      </w:r>
      <w:r w:rsidR="009729EB" w:rsidRPr="00A46339">
        <w:t>747</w:t>
      </w:r>
      <w:r w:rsidR="003143B8" w:rsidRPr="00A46339">
        <w:t>,</w:t>
      </w:r>
      <w:r w:rsidR="009729EB" w:rsidRPr="00A46339">
        <w:t>6</w:t>
      </w:r>
      <w:r w:rsidR="00383C67" w:rsidRPr="00A46339">
        <w:t xml:space="preserve"> </w:t>
      </w:r>
      <w:r w:rsidR="003245B7" w:rsidRPr="00A46339">
        <w:t xml:space="preserve">тыс. руб., или </w:t>
      </w:r>
      <w:r w:rsidR="009729EB" w:rsidRPr="00A46339">
        <w:t>90</w:t>
      </w:r>
      <w:r w:rsidR="006C4E6E" w:rsidRPr="00A46339">
        <w:t>,</w:t>
      </w:r>
      <w:r w:rsidR="009729EB" w:rsidRPr="00A46339">
        <w:t>7</w:t>
      </w:r>
      <w:r w:rsidR="003245B7" w:rsidRPr="00A46339">
        <w:t>% к плану</w:t>
      </w:r>
      <w:r w:rsidRPr="00A46339">
        <w:rPr>
          <w:bCs/>
        </w:rPr>
        <w:t xml:space="preserve"> на проведение общегородских мероприятий</w:t>
      </w:r>
      <w:r w:rsidR="006C4E6E" w:rsidRPr="00A46339">
        <w:rPr>
          <w:bCs/>
        </w:rPr>
        <w:t>.</w:t>
      </w:r>
    </w:p>
    <w:p w:rsidR="009729EB" w:rsidRPr="00A46339" w:rsidRDefault="009729EB" w:rsidP="009729EB">
      <w:pPr>
        <w:tabs>
          <w:tab w:val="left" w:pos="13140"/>
        </w:tabs>
        <w:ind w:firstLine="708"/>
        <w:jc w:val="both"/>
      </w:pPr>
      <w:r w:rsidRPr="00A46339">
        <w:t>Произведены следующие расходы:</w:t>
      </w:r>
    </w:p>
    <w:p w:rsidR="009729EB" w:rsidRPr="00A46339" w:rsidRDefault="009729EB" w:rsidP="009729EB">
      <w:pPr>
        <w:tabs>
          <w:tab w:val="left" w:pos="13140"/>
        </w:tabs>
        <w:ind w:firstLine="567"/>
        <w:jc w:val="both"/>
      </w:pPr>
      <w:r w:rsidRPr="00A46339">
        <w:t>- транспортные расходы – 197,5 тыс. руб.;</w:t>
      </w:r>
    </w:p>
    <w:p w:rsidR="009729EB" w:rsidRPr="00A46339" w:rsidRDefault="009729EB" w:rsidP="009729EB">
      <w:pPr>
        <w:tabs>
          <w:tab w:val="left" w:pos="13140"/>
        </w:tabs>
        <w:ind w:firstLine="567"/>
        <w:jc w:val="both"/>
      </w:pPr>
      <w:r w:rsidRPr="00A46339">
        <w:t>- на обеспечение материально технической базы: основные средства 45,9 тыс. руб., материальные запасы 722,0 тыс. руб.;</w:t>
      </w:r>
    </w:p>
    <w:p w:rsidR="009729EB" w:rsidRPr="00A46339" w:rsidRDefault="009729EB" w:rsidP="009729EB">
      <w:pPr>
        <w:tabs>
          <w:tab w:val="left" w:pos="13140"/>
        </w:tabs>
        <w:ind w:firstLine="567"/>
        <w:jc w:val="both"/>
      </w:pPr>
      <w:r w:rsidRPr="00A46339">
        <w:t>- за полиграфическую продукцию – 80,1 тыс. руб.;</w:t>
      </w:r>
    </w:p>
    <w:p w:rsidR="009729EB" w:rsidRPr="00A46339" w:rsidRDefault="009729EB" w:rsidP="009729EB">
      <w:pPr>
        <w:tabs>
          <w:tab w:val="left" w:pos="13140"/>
        </w:tabs>
        <w:ind w:firstLine="567"/>
        <w:jc w:val="both"/>
      </w:pPr>
      <w:r w:rsidRPr="00A46339">
        <w:t>- за питание (чаепитие) в размере 184,8 тыс. руб.;</w:t>
      </w:r>
    </w:p>
    <w:p w:rsidR="009729EB" w:rsidRPr="00A46339" w:rsidRDefault="009729EB" w:rsidP="009729EB">
      <w:pPr>
        <w:tabs>
          <w:tab w:val="left" w:pos="13140"/>
        </w:tabs>
        <w:ind w:firstLine="567"/>
        <w:jc w:val="both"/>
      </w:pPr>
      <w:r w:rsidRPr="00A46339">
        <w:t>- за проведение пиротехнической постановки, фейерверков – 1 223,2 тыс. руб.</w:t>
      </w:r>
    </w:p>
    <w:p w:rsidR="009729EB" w:rsidRPr="00A46339" w:rsidRDefault="009729EB" w:rsidP="009729EB">
      <w:pPr>
        <w:tabs>
          <w:tab w:val="left" w:pos="13140"/>
        </w:tabs>
        <w:ind w:firstLine="567"/>
        <w:jc w:val="both"/>
      </w:pPr>
    </w:p>
    <w:p w:rsidR="008F3D1B" w:rsidRPr="00A46339" w:rsidRDefault="00D72D06" w:rsidP="005427E2">
      <w:pPr>
        <w:tabs>
          <w:tab w:val="left" w:pos="13140"/>
        </w:tabs>
        <w:jc w:val="center"/>
        <w:rPr>
          <w:b/>
          <w:bCs/>
        </w:rPr>
      </w:pPr>
      <w:r w:rsidRPr="00A46339">
        <w:rPr>
          <w:b/>
          <w:bCs/>
        </w:rPr>
        <w:lastRenderedPageBreak/>
        <w:t>Раздел</w:t>
      </w:r>
      <w:r w:rsidRPr="00A46339">
        <w:rPr>
          <w:b/>
        </w:rPr>
        <w:t xml:space="preserve"> 2.</w:t>
      </w:r>
      <w:r w:rsidR="007E0BD4" w:rsidRPr="00A46339">
        <w:rPr>
          <w:b/>
        </w:rPr>
        <w:t>7</w:t>
      </w:r>
      <w:r w:rsidRPr="00A46339">
        <w:rPr>
          <w:b/>
        </w:rPr>
        <w:t xml:space="preserve">. </w:t>
      </w:r>
      <w:r w:rsidRPr="00A46339">
        <w:rPr>
          <w:b/>
          <w:bCs/>
        </w:rPr>
        <w:t>Социальная политика</w:t>
      </w:r>
    </w:p>
    <w:p w:rsidR="00FA086A" w:rsidRPr="00A46339" w:rsidRDefault="00D72D06" w:rsidP="005A14DF">
      <w:pPr>
        <w:tabs>
          <w:tab w:val="left" w:pos="13140"/>
        </w:tabs>
        <w:jc w:val="right"/>
        <w:rPr>
          <w:bCs/>
        </w:rPr>
      </w:pPr>
      <w:r w:rsidRPr="00A46339">
        <w:rPr>
          <w:bCs/>
        </w:rPr>
        <w:t>тыс.</w:t>
      </w:r>
      <w:r w:rsidR="00E1125D" w:rsidRPr="00A46339">
        <w:rPr>
          <w:bCs/>
        </w:rPr>
        <w:t xml:space="preserve"> </w:t>
      </w:r>
      <w:r w:rsidRPr="00A46339">
        <w:rPr>
          <w:bCs/>
        </w:rPr>
        <w:t>руб.</w:t>
      </w:r>
    </w:p>
    <w:tbl>
      <w:tblPr>
        <w:tblW w:w="9387" w:type="dxa"/>
        <w:tblInd w:w="91" w:type="dxa"/>
        <w:tblLook w:val="0000" w:firstRow="0" w:lastRow="0" w:firstColumn="0" w:lastColumn="0" w:noHBand="0" w:noVBand="0"/>
      </w:tblPr>
      <w:tblGrid>
        <w:gridCol w:w="1530"/>
        <w:gridCol w:w="2301"/>
        <w:gridCol w:w="847"/>
        <w:gridCol w:w="1204"/>
        <w:gridCol w:w="1220"/>
        <w:gridCol w:w="1158"/>
        <w:gridCol w:w="1220"/>
      </w:tblGrid>
      <w:tr w:rsidR="002A3556" w:rsidRPr="00A46339" w:rsidTr="002831C2">
        <w:trPr>
          <w:trHeight w:val="31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2A3556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2A3556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План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Исполнено за 2019г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% исполнения факта к плану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Исполнено за 2018г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% исполнения 2019г. к 2018г</w:t>
            </w:r>
          </w:p>
        </w:tc>
      </w:tr>
      <w:tr w:rsidR="002A3556" w:rsidRPr="00A46339" w:rsidTr="002831C2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7</w:t>
            </w:r>
          </w:p>
        </w:tc>
      </w:tr>
      <w:tr w:rsidR="008B2EF9" w:rsidRPr="00A46339" w:rsidTr="002831C2">
        <w:trPr>
          <w:trHeight w:val="39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EF9" w:rsidRPr="00A46339" w:rsidRDefault="008B2EF9">
            <w:pPr>
              <w:jc w:val="center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EF9" w:rsidRPr="00A46339" w:rsidRDefault="008B2EF9" w:rsidP="003143B8">
            <w:pPr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EF9" w:rsidRPr="00A46339" w:rsidRDefault="008B2EF9" w:rsidP="00E606AD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3 278,1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EF9" w:rsidRPr="00A46339" w:rsidRDefault="008B2EF9" w:rsidP="00E606AD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3 259,6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EF9" w:rsidRPr="00A46339" w:rsidRDefault="008B2EF9" w:rsidP="00E606AD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99,4%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EF9" w:rsidRPr="00A46339" w:rsidRDefault="008B2EF9" w:rsidP="00E606AD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12 171,6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EF9" w:rsidRPr="00A46339" w:rsidRDefault="008B2EF9" w:rsidP="00E606AD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26,8%</w:t>
            </w:r>
          </w:p>
        </w:tc>
      </w:tr>
      <w:tr w:rsidR="002A3556" w:rsidRPr="00A46339" w:rsidTr="002831C2">
        <w:trPr>
          <w:trHeight w:val="40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2A3556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1001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2A3556" w:rsidP="003143B8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2A3556" w:rsidP="00192823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1 885,5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8B2EF9" w:rsidP="00192823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1 614,9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8B2EF9" w:rsidP="00063FA0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85,6%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8B2EF9" w:rsidP="00192823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</w:t>
            </w:r>
            <w:r w:rsidR="002831C2" w:rsidRPr="00A46339">
              <w:rPr>
                <w:sz w:val="20"/>
                <w:szCs w:val="20"/>
              </w:rPr>
              <w:t> 552,0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556" w:rsidRPr="00A46339" w:rsidRDefault="002831C2" w:rsidP="002831C2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104%</w:t>
            </w:r>
          </w:p>
        </w:tc>
      </w:tr>
      <w:tr w:rsidR="002A3556" w:rsidRPr="00A46339" w:rsidTr="002831C2">
        <w:trPr>
          <w:trHeight w:val="43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2A3556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1003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2A3556" w:rsidP="003143B8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2831C2" w:rsidP="00192823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1 644,7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2831C2" w:rsidP="00192823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1 644,7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2831C2" w:rsidP="00063FA0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100%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2831C2" w:rsidP="003143B8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10 619,6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556" w:rsidRPr="00A46339" w:rsidRDefault="002831C2" w:rsidP="002831C2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15,5%</w:t>
            </w:r>
          </w:p>
        </w:tc>
      </w:tr>
    </w:tbl>
    <w:p w:rsidR="003245B7" w:rsidRPr="00A46339" w:rsidRDefault="00D72D06" w:rsidP="003245B7">
      <w:pPr>
        <w:tabs>
          <w:tab w:val="left" w:pos="13140"/>
        </w:tabs>
        <w:ind w:firstLine="708"/>
        <w:jc w:val="both"/>
      </w:pPr>
      <w:r w:rsidRPr="00A46339">
        <w:rPr>
          <w:b/>
        </w:rPr>
        <w:t xml:space="preserve">По подразделу 1001 </w:t>
      </w:r>
      <w:r w:rsidRPr="00A46339">
        <w:t>«Пенсионное обеспечение»</w:t>
      </w:r>
      <w:r w:rsidRPr="00A46339">
        <w:rPr>
          <w:b/>
        </w:rPr>
        <w:t xml:space="preserve"> </w:t>
      </w:r>
      <w:r w:rsidR="003245B7" w:rsidRPr="00A46339">
        <w:t xml:space="preserve">на </w:t>
      </w:r>
      <w:r w:rsidR="00F80AF5" w:rsidRPr="00A46339">
        <w:t>2019</w:t>
      </w:r>
      <w:r w:rsidR="003143B8" w:rsidRPr="00A46339">
        <w:t xml:space="preserve"> год</w:t>
      </w:r>
      <w:r w:rsidR="00177513" w:rsidRPr="00A46339">
        <w:t xml:space="preserve"> </w:t>
      </w:r>
      <w:r w:rsidR="00491BA0" w:rsidRPr="00A46339">
        <w:t xml:space="preserve">запланированы </w:t>
      </w:r>
      <w:r w:rsidR="003143B8" w:rsidRPr="00A46339">
        <w:t>1 </w:t>
      </w:r>
      <w:r w:rsidR="008B2EF9" w:rsidRPr="00A46339">
        <w:t>885</w:t>
      </w:r>
      <w:r w:rsidR="003143B8" w:rsidRPr="00A46339">
        <w:t>,</w:t>
      </w:r>
      <w:r w:rsidR="008B2EF9" w:rsidRPr="00A46339">
        <w:t>5</w:t>
      </w:r>
      <w:r w:rsidR="003245B7" w:rsidRPr="00A46339">
        <w:t xml:space="preserve"> тыс. руб., </w:t>
      </w:r>
      <w:r w:rsidR="00192823" w:rsidRPr="00A46339">
        <w:t>доплаты к пенсиям муниципальных служащих</w:t>
      </w:r>
      <w:r w:rsidR="003133AC" w:rsidRPr="00A46339">
        <w:t xml:space="preserve">, </w:t>
      </w:r>
      <w:r w:rsidR="003245B7" w:rsidRPr="00A46339">
        <w:t xml:space="preserve">фактические расходы составили </w:t>
      </w:r>
      <w:r w:rsidR="003143B8" w:rsidRPr="00A46339">
        <w:t>1 </w:t>
      </w:r>
      <w:r w:rsidR="008B2EF9" w:rsidRPr="00A46339">
        <w:t>614</w:t>
      </w:r>
      <w:r w:rsidR="003143B8" w:rsidRPr="00A46339">
        <w:t>,</w:t>
      </w:r>
      <w:r w:rsidR="008B2EF9" w:rsidRPr="00A46339">
        <w:t>9</w:t>
      </w:r>
      <w:r w:rsidR="003245B7" w:rsidRPr="00A46339">
        <w:t xml:space="preserve"> тыс. руб., или </w:t>
      </w:r>
      <w:r w:rsidR="008B2EF9" w:rsidRPr="00A46339">
        <w:t>85</w:t>
      </w:r>
      <w:r w:rsidR="00177513" w:rsidRPr="00A46339">
        <w:t>,</w:t>
      </w:r>
      <w:r w:rsidR="008B2EF9" w:rsidRPr="00A46339">
        <w:t>6</w:t>
      </w:r>
      <w:r w:rsidR="003245B7" w:rsidRPr="00A46339">
        <w:t>% к плану</w:t>
      </w:r>
      <w:r w:rsidR="00532901" w:rsidRPr="00A46339">
        <w:t>.</w:t>
      </w:r>
    </w:p>
    <w:p w:rsidR="00192823" w:rsidRPr="00A46339" w:rsidRDefault="00D72D06" w:rsidP="00B47E38">
      <w:pPr>
        <w:tabs>
          <w:tab w:val="left" w:pos="13140"/>
        </w:tabs>
        <w:ind w:firstLine="708"/>
        <w:jc w:val="both"/>
      </w:pPr>
      <w:r w:rsidRPr="00A46339">
        <w:rPr>
          <w:b/>
        </w:rPr>
        <w:t xml:space="preserve">По подразделу 1003 </w:t>
      </w:r>
      <w:r w:rsidRPr="00A46339">
        <w:t xml:space="preserve">«Социальное обеспечение населения» </w:t>
      </w:r>
      <w:r w:rsidR="00136514" w:rsidRPr="00A46339">
        <w:t xml:space="preserve">на </w:t>
      </w:r>
      <w:r w:rsidR="00F80AF5" w:rsidRPr="00A46339">
        <w:t>2019</w:t>
      </w:r>
      <w:r w:rsidR="00136514" w:rsidRPr="00A46339">
        <w:t xml:space="preserve"> год </w:t>
      </w:r>
      <w:r w:rsidR="000774F7" w:rsidRPr="00A46339">
        <w:t xml:space="preserve">на реализацию </w:t>
      </w:r>
      <w:r w:rsidR="00C20C75" w:rsidRPr="00A46339">
        <w:t>муниципальной программы "Обеспечение качественным жильем граждан на территории муниципальном образовании "Кировск" Кировского муниципального района Ленинградской области"</w:t>
      </w:r>
      <w:r w:rsidR="00F75711" w:rsidRPr="00A46339">
        <w:t xml:space="preserve"> предусмотрены ассигнования</w:t>
      </w:r>
      <w:r w:rsidR="000774F7" w:rsidRPr="00A46339">
        <w:t xml:space="preserve"> </w:t>
      </w:r>
      <w:r w:rsidRPr="00A46339">
        <w:t xml:space="preserve">в размере </w:t>
      </w:r>
      <w:r w:rsidR="008B2EF9" w:rsidRPr="00A46339">
        <w:t xml:space="preserve">1 644,7 </w:t>
      </w:r>
      <w:r w:rsidRPr="00A46339">
        <w:t>тыс. руб</w:t>
      </w:r>
      <w:r w:rsidR="00F75711" w:rsidRPr="00A46339">
        <w:t>.</w:t>
      </w:r>
      <w:r w:rsidR="00B93045" w:rsidRPr="00A46339">
        <w:t xml:space="preserve">, </w:t>
      </w:r>
      <w:r w:rsidR="00EB32EE" w:rsidRPr="00A46339">
        <w:t xml:space="preserve">фактические расходы </w:t>
      </w:r>
      <w:r w:rsidR="00F75711" w:rsidRPr="00A46339">
        <w:t>составили 1</w:t>
      </w:r>
      <w:r w:rsidR="00192823" w:rsidRPr="00A46339">
        <w:t xml:space="preserve"> 644</w:t>
      </w:r>
      <w:r w:rsidR="00E350B8" w:rsidRPr="00A46339">
        <w:t>,</w:t>
      </w:r>
      <w:r w:rsidR="00192823" w:rsidRPr="00A46339">
        <w:t>7</w:t>
      </w:r>
      <w:r w:rsidR="00F75711" w:rsidRPr="00A46339">
        <w:t xml:space="preserve"> тыс. руб. </w:t>
      </w:r>
    </w:p>
    <w:p w:rsidR="00192823" w:rsidRPr="00A46339" w:rsidRDefault="00192823" w:rsidP="00977565">
      <w:pPr>
        <w:tabs>
          <w:tab w:val="left" w:pos="13140"/>
        </w:tabs>
        <w:jc w:val="center"/>
        <w:outlineLvl w:val="0"/>
        <w:rPr>
          <w:b/>
          <w:bCs/>
        </w:rPr>
      </w:pPr>
    </w:p>
    <w:p w:rsidR="00977565" w:rsidRPr="00A46339" w:rsidRDefault="00962148" w:rsidP="00977565">
      <w:pPr>
        <w:tabs>
          <w:tab w:val="left" w:pos="13140"/>
        </w:tabs>
        <w:jc w:val="center"/>
        <w:outlineLvl w:val="0"/>
        <w:rPr>
          <w:b/>
        </w:rPr>
      </w:pPr>
      <w:r w:rsidRPr="00A46339">
        <w:rPr>
          <w:b/>
          <w:bCs/>
        </w:rPr>
        <w:t>Раздел</w:t>
      </w:r>
      <w:r w:rsidRPr="00A46339">
        <w:rPr>
          <w:b/>
        </w:rPr>
        <w:t xml:space="preserve"> 2.</w:t>
      </w:r>
      <w:r w:rsidR="007E0BD4" w:rsidRPr="00A46339">
        <w:rPr>
          <w:b/>
        </w:rPr>
        <w:t>8</w:t>
      </w:r>
      <w:r w:rsidRPr="00A46339">
        <w:rPr>
          <w:b/>
        </w:rPr>
        <w:t>. Здравоохранение и спорт</w:t>
      </w:r>
      <w:r w:rsidR="00927CB1" w:rsidRPr="00A46339">
        <w:rPr>
          <w:b/>
        </w:rPr>
        <w:t xml:space="preserve"> </w:t>
      </w:r>
    </w:p>
    <w:p w:rsidR="00FA086A" w:rsidRPr="00A46339" w:rsidRDefault="00962148" w:rsidP="005A14DF">
      <w:pPr>
        <w:tabs>
          <w:tab w:val="left" w:pos="13140"/>
        </w:tabs>
        <w:jc w:val="right"/>
        <w:outlineLvl w:val="0"/>
      </w:pPr>
      <w:r w:rsidRPr="00A46339">
        <w:t>тыс. руб.</w:t>
      </w:r>
    </w:p>
    <w:tbl>
      <w:tblPr>
        <w:tblW w:w="948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2"/>
        <w:gridCol w:w="2162"/>
        <w:gridCol w:w="1096"/>
        <w:gridCol w:w="1147"/>
        <w:gridCol w:w="1208"/>
        <w:gridCol w:w="1147"/>
        <w:gridCol w:w="1208"/>
      </w:tblGrid>
      <w:tr w:rsidR="002A3556" w:rsidRPr="00A46339" w:rsidTr="002831C2">
        <w:trPr>
          <w:trHeight w:val="315"/>
        </w:trPr>
        <w:tc>
          <w:tcPr>
            <w:tcW w:w="1502" w:type="dxa"/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188" w:type="dxa"/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План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Исполнено за 2019г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% исполнения факта к плану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Исполнено за 2018г</w:t>
            </w:r>
          </w:p>
        </w:tc>
        <w:tc>
          <w:tcPr>
            <w:tcW w:w="1201" w:type="dxa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% исполнения 2019г. к 2018г</w:t>
            </w:r>
          </w:p>
        </w:tc>
      </w:tr>
      <w:tr w:rsidR="002A3556" w:rsidRPr="00A46339" w:rsidTr="002831C2">
        <w:trPr>
          <w:trHeight w:val="315"/>
        </w:trPr>
        <w:tc>
          <w:tcPr>
            <w:tcW w:w="1502" w:type="dxa"/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3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4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5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6</w:t>
            </w:r>
          </w:p>
        </w:tc>
        <w:tc>
          <w:tcPr>
            <w:tcW w:w="1201" w:type="dxa"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7</w:t>
            </w:r>
          </w:p>
        </w:tc>
      </w:tr>
      <w:tr w:rsidR="002831C2" w:rsidRPr="00A46339" w:rsidTr="002831C2">
        <w:trPr>
          <w:trHeight w:val="315"/>
        </w:trPr>
        <w:tc>
          <w:tcPr>
            <w:tcW w:w="1502" w:type="dxa"/>
            <w:shd w:val="clear" w:color="auto" w:fill="auto"/>
            <w:noWrap/>
            <w:vAlign w:val="bottom"/>
          </w:tcPr>
          <w:p w:rsidR="002831C2" w:rsidRPr="00A46339" w:rsidRDefault="002831C2">
            <w:pPr>
              <w:jc w:val="center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2188" w:type="dxa"/>
            <w:shd w:val="clear" w:color="auto" w:fill="auto"/>
            <w:noWrap/>
            <w:vAlign w:val="bottom"/>
          </w:tcPr>
          <w:p w:rsidR="002831C2" w:rsidRPr="00A46339" w:rsidRDefault="002831C2" w:rsidP="00232ECE">
            <w:pPr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831C2" w:rsidRPr="00A46339" w:rsidRDefault="002831C2" w:rsidP="00E606AD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524,9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831C2" w:rsidRPr="00A46339" w:rsidRDefault="002831C2" w:rsidP="00E606AD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425,9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2831C2" w:rsidRPr="00A46339" w:rsidRDefault="002831C2" w:rsidP="00E606AD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81,1%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831C2" w:rsidRPr="00A46339" w:rsidRDefault="002831C2" w:rsidP="00E606AD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1 761,3</w:t>
            </w:r>
          </w:p>
        </w:tc>
        <w:tc>
          <w:tcPr>
            <w:tcW w:w="1201" w:type="dxa"/>
            <w:vAlign w:val="bottom"/>
          </w:tcPr>
          <w:p w:rsidR="002831C2" w:rsidRPr="00A46339" w:rsidRDefault="002831C2" w:rsidP="00E606AD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24,2%</w:t>
            </w:r>
          </w:p>
        </w:tc>
      </w:tr>
      <w:tr w:rsidR="002831C2" w:rsidRPr="00A46339" w:rsidTr="002831C2">
        <w:trPr>
          <w:trHeight w:val="315"/>
        </w:trPr>
        <w:tc>
          <w:tcPr>
            <w:tcW w:w="1502" w:type="dxa"/>
            <w:shd w:val="clear" w:color="auto" w:fill="auto"/>
            <w:noWrap/>
            <w:vAlign w:val="bottom"/>
          </w:tcPr>
          <w:p w:rsidR="002831C2" w:rsidRPr="00A46339" w:rsidRDefault="002831C2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1101</w:t>
            </w:r>
          </w:p>
        </w:tc>
        <w:tc>
          <w:tcPr>
            <w:tcW w:w="2188" w:type="dxa"/>
            <w:shd w:val="clear" w:color="auto" w:fill="auto"/>
            <w:noWrap/>
            <w:vAlign w:val="bottom"/>
          </w:tcPr>
          <w:p w:rsidR="002831C2" w:rsidRPr="00A46339" w:rsidRDefault="002831C2" w:rsidP="00232ECE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2831C2" w:rsidRPr="00A46339" w:rsidRDefault="002831C2" w:rsidP="00E606AD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524,9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831C2" w:rsidRPr="00A46339" w:rsidRDefault="002831C2" w:rsidP="00E606AD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425,9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2831C2" w:rsidRPr="00A46339" w:rsidRDefault="002831C2" w:rsidP="00E606AD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81,1%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831C2" w:rsidRPr="00A46339" w:rsidRDefault="002831C2" w:rsidP="00E606AD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1 761,3</w:t>
            </w:r>
          </w:p>
        </w:tc>
        <w:tc>
          <w:tcPr>
            <w:tcW w:w="1201" w:type="dxa"/>
            <w:vAlign w:val="bottom"/>
          </w:tcPr>
          <w:p w:rsidR="002831C2" w:rsidRPr="00A46339" w:rsidRDefault="002831C2" w:rsidP="00E606AD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24,2%</w:t>
            </w:r>
          </w:p>
        </w:tc>
      </w:tr>
    </w:tbl>
    <w:p w:rsidR="00491BA0" w:rsidRPr="00A46339" w:rsidRDefault="00962148" w:rsidP="002831C2">
      <w:pPr>
        <w:tabs>
          <w:tab w:val="left" w:pos="13140"/>
        </w:tabs>
        <w:ind w:firstLine="708"/>
        <w:jc w:val="both"/>
      </w:pPr>
      <w:r w:rsidRPr="00A46339">
        <w:rPr>
          <w:b/>
        </w:rPr>
        <w:t xml:space="preserve">По подразделу </w:t>
      </w:r>
      <w:r w:rsidR="006F7D37" w:rsidRPr="00A46339">
        <w:rPr>
          <w:b/>
        </w:rPr>
        <w:t>1101</w:t>
      </w:r>
      <w:r w:rsidRPr="00A46339">
        <w:rPr>
          <w:b/>
        </w:rPr>
        <w:t xml:space="preserve"> </w:t>
      </w:r>
      <w:r w:rsidRPr="00A46339">
        <w:t>«</w:t>
      </w:r>
      <w:r w:rsidR="006F7D37" w:rsidRPr="00A46339">
        <w:t>Ф</w:t>
      </w:r>
      <w:r w:rsidRPr="00A46339">
        <w:t>изическая культура»</w:t>
      </w:r>
      <w:r w:rsidR="003245B7" w:rsidRPr="00A46339">
        <w:t xml:space="preserve"> </w:t>
      </w:r>
      <w:r w:rsidR="00491BA0" w:rsidRPr="00A46339">
        <w:t>на 2019 год запланированы 524,9 тыс. руб., фактические расходы составили 425,9 тыс. руб.</w:t>
      </w:r>
    </w:p>
    <w:p w:rsidR="002831C2" w:rsidRPr="00A46339" w:rsidRDefault="002831C2" w:rsidP="002831C2">
      <w:pPr>
        <w:tabs>
          <w:tab w:val="left" w:pos="13140"/>
        </w:tabs>
        <w:ind w:firstLine="708"/>
        <w:jc w:val="both"/>
      </w:pPr>
      <w:r w:rsidRPr="00A46339">
        <w:t>Произведены следующие расходы:</w:t>
      </w:r>
    </w:p>
    <w:p w:rsidR="002831C2" w:rsidRPr="00A46339" w:rsidRDefault="002831C2" w:rsidP="002831C2">
      <w:pPr>
        <w:tabs>
          <w:tab w:val="left" w:pos="13140"/>
        </w:tabs>
        <w:ind w:firstLine="567"/>
        <w:jc w:val="both"/>
      </w:pPr>
      <w:r w:rsidRPr="00A46339">
        <w:t>- транспортные расходы – 35,8 тыс. руб.;</w:t>
      </w:r>
    </w:p>
    <w:p w:rsidR="00491BA0" w:rsidRPr="00A46339" w:rsidRDefault="00491BA0" w:rsidP="002831C2">
      <w:pPr>
        <w:tabs>
          <w:tab w:val="left" w:pos="13140"/>
        </w:tabs>
        <w:ind w:firstLine="567"/>
        <w:jc w:val="both"/>
      </w:pPr>
      <w:r w:rsidRPr="00A46339">
        <w:t>- аренда спортивного зала – 81,2 тыс. руб.;</w:t>
      </w:r>
    </w:p>
    <w:p w:rsidR="00491BA0" w:rsidRPr="00A46339" w:rsidRDefault="00491BA0" w:rsidP="002831C2">
      <w:pPr>
        <w:tabs>
          <w:tab w:val="left" w:pos="13140"/>
        </w:tabs>
        <w:ind w:firstLine="567"/>
        <w:jc w:val="both"/>
      </w:pPr>
      <w:r w:rsidRPr="00A46339">
        <w:t>- обеспечение участия в соревновании футбольной команды и команды по художественной гимнастике – 135,3 тыс. руб.;</w:t>
      </w:r>
    </w:p>
    <w:p w:rsidR="002831C2" w:rsidRPr="00A46339" w:rsidRDefault="002831C2" w:rsidP="002831C2">
      <w:pPr>
        <w:tabs>
          <w:tab w:val="left" w:pos="13140"/>
        </w:tabs>
        <w:ind w:firstLine="567"/>
        <w:jc w:val="both"/>
      </w:pPr>
      <w:r w:rsidRPr="00A46339">
        <w:t>- за наградную символику – 173,6 тыс. руб.</w:t>
      </w:r>
    </w:p>
    <w:p w:rsidR="002A4045" w:rsidRPr="00A46339" w:rsidRDefault="002A4045" w:rsidP="00C20C75">
      <w:pPr>
        <w:tabs>
          <w:tab w:val="left" w:pos="13140"/>
        </w:tabs>
        <w:ind w:firstLine="708"/>
        <w:jc w:val="both"/>
        <w:rPr>
          <w:highlight w:val="yellow"/>
        </w:rPr>
      </w:pPr>
    </w:p>
    <w:p w:rsidR="00977565" w:rsidRPr="00A46339" w:rsidRDefault="00BF7DEF" w:rsidP="006357C4">
      <w:pPr>
        <w:tabs>
          <w:tab w:val="left" w:pos="13140"/>
        </w:tabs>
        <w:jc w:val="center"/>
        <w:rPr>
          <w:b/>
          <w:bCs/>
          <w:sz w:val="20"/>
          <w:szCs w:val="20"/>
        </w:rPr>
      </w:pPr>
      <w:r w:rsidRPr="00A46339">
        <w:rPr>
          <w:b/>
          <w:bCs/>
        </w:rPr>
        <w:t>Раздел</w:t>
      </w:r>
      <w:r w:rsidRPr="00A46339">
        <w:rPr>
          <w:b/>
        </w:rPr>
        <w:t xml:space="preserve"> 2.</w:t>
      </w:r>
      <w:r w:rsidR="007E0BD4" w:rsidRPr="00A46339">
        <w:rPr>
          <w:b/>
        </w:rPr>
        <w:t>9</w:t>
      </w:r>
      <w:r w:rsidR="00A05443" w:rsidRPr="00A46339">
        <w:rPr>
          <w:b/>
        </w:rPr>
        <w:t xml:space="preserve">. </w:t>
      </w:r>
      <w:r w:rsidRPr="00A46339">
        <w:rPr>
          <w:b/>
          <w:bCs/>
        </w:rPr>
        <w:t>Средства массовой информации</w:t>
      </w:r>
    </w:p>
    <w:p w:rsidR="00203731" w:rsidRPr="00A46339" w:rsidRDefault="00BF7DEF" w:rsidP="00900B6E">
      <w:pPr>
        <w:tabs>
          <w:tab w:val="left" w:pos="13140"/>
        </w:tabs>
        <w:jc w:val="right"/>
        <w:rPr>
          <w:bCs/>
          <w:sz w:val="20"/>
          <w:szCs w:val="20"/>
        </w:rPr>
      </w:pPr>
      <w:r w:rsidRPr="00A46339">
        <w:rPr>
          <w:bCs/>
        </w:rPr>
        <w:t>тыс.</w:t>
      </w:r>
      <w:r w:rsidR="00A97B64" w:rsidRPr="00A46339">
        <w:rPr>
          <w:bCs/>
        </w:rPr>
        <w:t xml:space="preserve"> </w:t>
      </w:r>
      <w:r w:rsidRPr="00A46339">
        <w:rPr>
          <w:bCs/>
        </w:rPr>
        <w:t>руб</w:t>
      </w:r>
      <w:r w:rsidRPr="00A46339">
        <w:rPr>
          <w:bCs/>
          <w:sz w:val="20"/>
          <w:szCs w:val="20"/>
        </w:rPr>
        <w:t>.</w:t>
      </w:r>
    </w:p>
    <w:tbl>
      <w:tblPr>
        <w:tblW w:w="9777" w:type="dxa"/>
        <w:tblInd w:w="91" w:type="dxa"/>
        <w:tblLook w:val="0000" w:firstRow="0" w:lastRow="0" w:firstColumn="0" w:lastColumn="0" w:noHBand="0" w:noVBand="0"/>
      </w:tblPr>
      <w:tblGrid>
        <w:gridCol w:w="1530"/>
        <w:gridCol w:w="2031"/>
        <w:gridCol w:w="993"/>
        <w:gridCol w:w="1308"/>
        <w:gridCol w:w="1310"/>
        <w:gridCol w:w="1310"/>
        <w:gridCol w:w="1295"/>
      </w:tblGrid>
      <w:tr w:rsidR="002A3556" w:rsidRPr="00A46339" w:rsidTr="002A3556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План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Исполнено за 2019г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% исполнения факта к плану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Исполнено за 2018г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556" w:rsidRPr="00A46339" w:rsidRDefault="002A3556" w:rsidP="00F1476C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% исполнения 2019г. к 2018г</w:t>
            </w:r>
          </w:p>
        </w:tc>
      </w:tr>
      <w:tr w:rsidR="002A3556" w:rsidRPr="00A46339" w:rsidTr="002A3556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2A3556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2A3556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2A3556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2A3556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2A3556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2A3556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56" w:rsidRPr="00A46339" w:rsidRDefault="002A3556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7</w:t>
            </w:r>
          </w:p>
        </w:tc>
      </w:tr>
      <w:tr w:rsidR="00491BA0" w:rsidRPr="00A46339" w:rsidTr="002A3556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46339" w:rsidRDefault="00491BA0">
            <w:pPr>
              <w:jc w:val="center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46339" w:rsidRDefault="00491BA0" w:rsidP="00232ECE">
            <w:pPr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46339" w:rsidRDefault="00491BA0" w:rsidP="00E606AD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2 397,0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46339" w:rsidRDefault="00491BA0" w:rsidP="00E606AD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2 130,3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46339" w:rsidRDefault="00491BA0" w:rsidP="00E606AD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88,9%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46339" w:rsidRDefault="00491BA0" w:rsidP="00E606AD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2 538,3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46339" w:rsidRDefault="00491BA0" w:rsidP="00E606AD">
            <w:pPr>
              <w:jc w:val="right"/>
              <w:rPr>
                <w:b/>
                <w:sz w:val="20"/>
                <w:szCs w:val="20"/>
              </w:rPr>
            </w:pPr>
            <w:r w:rsidRPr="00A46339">
              <w:rPr>
                <w:b/>
                <w:sz w:val="20"/>
                <w:szCs w:val="20"/>
              </w:rPr>
              <w:t>83,9%</w:t>
            </w:r>
          </w:p>
        </w:tc>
      </w:tr>
      <w:tr w:rsidR="00491BA0" w:rsidRPr="00A46339" w:rsidTr="002A3556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46339" w:rsidRDefault="00491BA0">
            <w:pPr>
              <w:jc w:val="center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1204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46339" w:rsidRDefault="00491BA0" w:rsidP="00232ECE">
            <w:pPr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46339" w:rsidRDefault="00491BA0" w:rsidP="00E606AD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2 397,0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46339" w:rsidRDefault="00491BA0" w:rsidP="00E606AD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2 130,3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46339" w:rsidRDefault="00491BA0" w:rsidP="00E606AD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88,9%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46339" w:rsidRDefault="00491BA0" w:rsidP="00E606AD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2 538,3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A0" w:rsidRPr="00A46339" w:rsidRDefault="00491BA0" w:rsidP="00E606AD">
            <w:pPr>
              <w:jc w:val="right"/>
              <w:rPr>
                <w:sz w:val="20"/>
                <w:szCs w:val="20"/>
              </w:rPr>
            </w:pPr>
            <w:r w:rsidRPr="00A46339">
              <w:rPr>
                <w:sz w:val="20"/>
                <w:szCs w:val="20"/>
              </w:rPr>
              <w:t>83,9%</w:t>
            </w:r>
          </w:p>
        </w:tc>
      </w:tr>
    </w:tbl>
    <w:p w:rsidR="00A05443" w:rsidRPr="00A46339" w:rsidRDefault="00A05443" w:rsidP="00A05443">
      <w:pPr>
        <w:tabs>
          <w:tab w:val="left" w:pos="13140"/>
        </w:tabs>
        <w:ind w:firstLine="708"/>
        <w:jc w:val="both"/>
      </w:pPr>
      <w:r w:rsidRPr="00A46339">
        <w:rPr>
          <w:b/>
        </w:rPr>
        <w:t>По подразделу 1204 «</w:t>
      </w:r>
      <w:r w:rsidRPr="00A46339">
        <w:rPr>
          <w:bCs/>
        </w:rPr>
        <w:t>Средства массовой информации»</w:t>
      </w:r>
      <w:r w:rsidRPr="00A46339">
        <w:t xml:space="preserve"> на 2019 год запланированы 2 397,0 тыс. руб., фактические расходы составили 2 130,3 тыс. руб.</w:t>
      </w:r>
    </w:p>
    <w:p w:rsidR="00A05443" w:rsidRPr="00A46339" w:rsidRDefault="00A05443" w:rsidP="00A05443">
      <w:pPr>
        <w:tabs>
          <w:tab w:val="left" w:pos="13140"/>
        </w:tabs>
        <w:ind w:firstLine="708"/>
        <w:jc w:val="both"/>
      </w:pPr>
      <w:r w:rsidRPr="00A46339">
        <w:lastRenderedPageBreak/>
        <w:t>Произведены следующие расходы:</w:t>
      </w:r>
    </w:p>
    <w:p w:rsidR="00A05443" w:rsidRPr="00A46339" w:rsidRDefault="00A05443" w:rsidP="00A05443">
      <w:pPr>
        <w:tabs>
          <w:tab w:val="left" w:pos="13140"/>
        </w:tabs>
        <w:ind w:firstLine="567"/>
        <w:jc w:val="both"/>
      </w:pPr>
      <w:r w:rsidRPr="00A46339">
        <w:t>- за изготовление видеосюжета – 50,0 тыс. руб.;</w:t>
      </w:r>
    </w:p>
    <w:p w:rsidR="00A05443" w:rsidRPr="00A46339" w:rsidRDefault="00A05443" w:rsidP="00A05443">
      <w:pPr>
        <w:tabs>
          <w:tab w:val="left" w:pos="13140"/>
        </w:tabs>
        <w:ind w:firstLine="567"/>
        <w:jc w:val="both"/>
      </w:pPr>
      <w:r w:rsidRPr="00A46339">
        <w:t>- за оказание услуг радио – 180,0 тыс. руб.;</w:t>
      </w:r>
    </w:p>
    <w:p w:rsidR="00A05443" w:rsidRPr="00A46339" w:rsidRDefault="00A05443" w:rsidP="00A05443">
      <w:pPr>
        <w:tabs>
          <w:tab w:val="left" w:pos="13140"/>
        </w:tabs>
        <w:ind w:firstLine="567"/>
        <w:jc w:val="both"/>
      </w:pPr>
      <w:r w:rsidRPr="00A46339">
        <w:t>- за оказание информационных услуг – 1 851,3 тыс. руб.;</w:t>
      </w:r>
    </w:p>
    <w:p w:rsidR="00A05443" w:rsidRPr="00A46339" w:rsidRDefault="00A05443" w:rsidP="00B47E38">
      <w:pPr>
        <w:shd w:val="clear" w:color="auto" w:fill="FFFFFF"/>
        <w:tabs>
          <w:tab w:val="left" w:pos="13140"/>
        </w:tabs>
        <w:ind w:left="120" w:firstLine="588"/>
        <w:jc w:val="both"/>
        <w:rPr>
          <w:b/>
        </w:rPr>
      </w:pPr>
    </w:p>
    <w:p w:rsidR="005C5C02" w:rsidRPr="00A46339" w:rsidRDefault="00D15806" w:rsidP="00B47E38">
      <w:pPr>
        <w:shd w:val="clear" w:color="auto" w:fill="FFFFFF"/>
        <w:tabs>
          <w:tab w:val="left" w:pos="13140"/>
        </w:tabs>
        <w:ind w:left="120" w:firstLine="588"/>
        <w:jc w:val="both"/>
        <w:rPr>
          <w:b/>
        </w:rPr>
      </w:pPr>
      <w:r w:rsidRPr="00A46339">
        <w:rPr>
          <w:b/>
        </w:rPr>
        <w:t xml:space="preserve">Раздел 3. Источники внутреннего </w:t>
      </w:r>
      <w:r w:rsidR="005C5C02" w:rsidRPr="00A46339">
        <w:rPr>
          <w:b/>
        </w:rPr>
        <w:t>финансирования дефицита бюджета</w:t>
      </w:r>
    </w:p>
    <w:p w:rsidR="00EB0C17" w:rsidRPr="00A46339" w:rsidRDefault="00EB0C17" w:rsidP="00EB0C17">
      <w:pPr>
        <w:shd w:val="clear" w:color="auto" w:fill="FFFFFF"/>
        <w:tabs>
          <w:tab w:val="left" w:pos="13140"/>
        </w:tabs>
        <w:ind w:left="120" w:firstLine="588"/>
        <w:jc w:val="both"/>
      </w:pPr>
      <w:r w:rsidRPr="00A46339">
        <w:t xml:space="preserve">Дефицит бюджета утвержден на 2019 год в размере 0,00 тыс. руб. </w:t>
      </w:r>
    </w:p>
    <w:p w:rsidR="00EB0C17" w:rsidRPr="00A46339" w:rsidRDefault="00EB0C17" w:rsidP="00EB0C17">
      <w:pPr>
        <w:shd w:val="clear" w:color="auto" w:fill="FFFFFF"/>
        <w:tabs>
          <w:tab w:val="left" w:pos="13140"/>
        </w:tabs>
        <w:ind w:left="120" w:firstLine="588"/>
        <w:jc w:val="both"/>
      </w:pPr>
      <w:r w:rsidRPr="00A46339">
        <w:t>Фактический остаток средств на расчетном счете на 01.01.2019 года составил 4 </w:t>
      </w:r>
      <w:r w:rsidR="00D101CC" w:rsidRPr="00A46339">
        <w:t>803</w:t>
      </w:r>
      <w:r w:rsidRPr="00A46339">
        <w:t>,3 тыс. руб.</w:t>
      </w:r>
    </w:p>
    <w:p w:rsidR="00EB0C17" w:rsidRPr="00A46339" w:rsidRDefault="00EB0C17" w:rsidP="00EB0C17">
      <w:pPr>
        <w:ind w:firstLine="567"/>
        <w:jc w:val="both"/>
      </w:pPr>
      <w:r w:rsidRPr="00A46339">
        <w:t xml:space="preserve">За </w:t>
      </w:r>
      <w:r w:rsidR="00491BA0" w:rsidRPr="00A46339">
        <w:t>2</w:t>
      </w:r>
      <w:r w:rsidRPr="00A46339">
        <w:t xml:space="preserve">019 год получено доходов (от налоговых, неналоговых и безвозмездных поступлений) в сумме </w:t>
      </w:r>
      <w:r w:rsidR="00491BA0" w:rsidRPr="00A46339">
        <w:t>251</w:t>
      </w:r>
      <w:r w:rsidR="002D5295" w:rsidRPr="00A46339">
        <w:t xml:space="preserve"> </w:t>
      </w:r>
      <w:r w:rsidR="00491BA0" w:rsidRPr="00A46339">
        <w:t>055</w:t>
      </w:r>
      <w:r w:rsidR="002D5295" w:rsidRPr="00A46339">
        <w:t>,</w:t>
      </w:r>
      <w:r w:rsidR="00491BA0" w:rsidRPr="00A46339">
        <w:t>9</w:t>
      </w:r>
      <w:r w:rsidR="002D5295" w:rsidRPr="00A46339">
        <w:t xml:space="preserve"> </w:t>
      </w:r>
      <w:r w:rsidRPr="00A46339">
        <w:t>тыс. руб.</w:t>
      </w:r>
      <w:r w:rsidR="00491BA0" w:rsidRPr="00A46339">
        <w:t>, и</w:t>
      </w:r>
      <w:r w:rsidRPr="00A46339">
        <w:t xml:space="preserve">зрасходовано </w:t>
      </w:r>
      <w:r w:rsidR="00491BA0" w:rsidRPr="00A46339">
        <w:t>25</w:t>
      </w:r>
      <w:r w:rsidR="002D5295" w:rsidRPr="00A46339">
        <w:t xml:space="preserve">1 </w:t>
      </w:r>
      <w:r w:rsidR="00491BA0" w:rsidRPr="00A46339">
        <w:t>837</w:t>
      </w:r>
      <w:r w:rsidR="002D5295" w:rsidRPr="00A46339">
        <w:t>,</w:t>
      </w:r>
      <w:r w:rsidR="00491BA0" w:rsidRPr="00A46339">
        <w:t>0</w:t>
      </w:r>
      <w:r w:rsidR="002D5295" w:rsidRPr="00A46339">
        <w:t xml:space="preserve"> </w:t>
      </w:r>
      <w:r w:rsidRPr="00A46339">
        <w:t>тыс. руб., остаток на расчетном счете на 01.</w:t>
      </w:r>
      <w:r w:rsidR="00491BA0" w:rsidRPr="00A46339">
        <w:t>0</w:t>
      </w:r>
      <w:r w:rsidR="002D5295" w:rsidRPr="00A46339">
        <w:t>1</w:t>
      </w:r>
      <w:r w:rsidRPr="00A46339">
        <w:t>.20</w:t>
      </w:r>
      <w:r w:rsidR="00491BA0" w:rsidRPr="00A46339">
        <w:t>20</w:t>
      </w:r>
      <w:r w:rsidRPr="00A46339">
        <w:t xml:space="preserve"> года равен </w:t>
      </w:r>
      <w:r w:rsidR="00491BA0" w:rsidRPr="00A46339">
        <w:t>4</w:t>
      </w:r>
      <w:r w:rsidR="002D5295" w:rsidRPr="00A46339">
        <w:t xml:space="preserve"> </w:t>
      </w:r>
      <w:r w:rsidR="00491BA0" w:rsidRPr="00A46339">
        <w:t>022</w:t>
      </w:r>
      <w:r w:rsidRPr="00A46339">
        <w:t>,</w:t>
      </w:r>
      <w:r w:rsidR="00491BA0" w:rsidRPr="00A46339">
        <w:t>2</w:t>
      </w:r>
      <w:r w:rsidRPr="00A46339">
        <w:t xml:space="preserve"> тыс. руб., в том числе целевые: </w:t>
      </w:r>
      <w:r w:rsidR="00D101CC" w:rsidRPr="00A46339">
        <w:t>2</w:t>
      </w:r>
      <w:r w:rsidR="00491BA0" w:rsidRPr="00A46339">
        <w:t>86,6</w:t>
      </w:r>
      <w:r w:rsidRPr="00A46339">
        <w:t xml:space="preserve"> тыс. руб.</w:t>
      </w:r>
    </w:p>
    <w:p w:rsidR="00EB0C17" w:rsidRPr="00A46339" w:rsidRDefault="00EB0C17" w:rsidP="00EB0C17">
      <w:pPr>
        <w:shd w:val="clear" w:color="auto" w:fill="FFFFFF"/>
        <w:tabs>
          <w:tab w:val="left" w:pos="13140"/>
        </w:tabs>
        <w:spacing w:line="307" w:lineRule="exact"/>
        <w:ind w:left="120" w:firstLine="588"/>
        <w:jc w:val="both"/>
      </w:pPr>
    </w:p>
    <w:p w:rsidR="00EB0C17" w:rsidRPr="00A46339" w:rsidRDefault="00EB0C17" w:rsidP="00EB0C17">
      <w:pPr>
        <w:shd w:val="clear" w:color="auto" w:fill="FFFFFF"/>
        <w:tabs>
          <w:tab w:val="left" w:pos="13140"/>
        </w:tabs>
        <w:spacing w:line="307" w:lineRule="exact"/>
        <w:ind w:left="120" w:firstLine="588"/>
        <w:jc w:val="both"/>
      </w:pPr>
      <w:r w:rsidRPr="00A46339">
        <w:t>Контрольная сумма: (4 </w:t>
      </w:r>
      <w:r w:rsidR="00484039" w:rsidRPr="00A46339">
        <w:t>803</w:t>
      </w:r>
      <w:r w:rsidRPr="00A46339">
        <w:t xml:space="preserve">,3 + </w:t>
      </w:r>
      <w:r w:rsidR="00A05443" w:rsidRPr="00A46339">
        <w:t>251</w:t>
      </w:r>
      <w:r w:rsidRPr="00A46339">
        <w:t> </w:t>
      </w:r>
      <w:r w:rsidR="00A05443" w:rsidRPr="00A46339">
        <w:t>055</w:t>
      </w:r>
      <w:r w:rsidRPr="00A46339">
        <w:t>,</w:t>
      </w:r>
      <w:r w:rsidR="00A05443" w:rsidRPr="00A46339">
        <w:t>9</w:t>
      </w:r>
      <w:r w:rsidRPr="00A46339">
        <w:t xml:space="preserve"> – </w:t>
      </w:r>
      <w:r w:rsidR="00A05443" w:rsidRPr="00A46339">
        <w:t>251</w:t>
      </w:r>
      <w:r w:rsidRPr="00A46339">
        <w:t> </w:t>
      </w:r>
      <w:r w:rsidR="00A05443" w:rsidRPr="00A46339">
        <w:t>837</w:t>
      </w:r>
      <w:r w:rsidRPr="00A46339">
        <w:t>,</w:t>
      </w:r>
      <w:r w:rsidR="00A05443" w:rsidRPr="00A46339">
        <w:t>0</w:t>
      </w:r>
      <w:r w:rsidRPr="00A46339">
        <w:t xml:space="preserve">) = </w:t>
      </w:r>
      <w:r w:rsidR="00A05443" w:rsidRPr="00A46339">
        <w:t>4 022,2</w:t>
      </w:r>
      <w:r w:rsidRPr="00A46339">
        <w:t xml:space="preserve"> тыс. руб.</w:t>
      </w:r>
    </w:p>
    <w:p w:rsidR="00EB0C17" w:rsidRPr="00A46339" w:rsidRDefault="00EB0C17" w:rsidP="00EB0C17">
      <w:pPr>
        <w:shd w:val="clear" w:color="auto" w:fill="FFFFFF"/>
        <w:tabs>
          <w:tab w:val="left" w:pos="13140"/>
        </w:tabs>
        <w:spacing w:line="307" w:lineRule="exact"/>
        <w:ind w:left="120" w:firstLine="588"/>
        <w:jc w:val="both"/>
        <w:rPr>
          <w:highlight w:val="yellow"/>
        </w:rPr>
      </w:pPr>
    </w:p>
    <w:p w:rsidR="00274365" w:rsidRPr="00A46339" w:rsidRDefault="00274365" w:rsidP="00EB0C17">
      <w:pPr>
        <w:shd w:val="clear" w:color="auto" w:fill="FFFFFF"/>
        <w:tabs>
          <w:tab w:val="left" w:pos="13140"/>
        </w:tabs>
        <w:spacing w:line="307" w:lineRule="exact"/>
        <w:ind w:left="120" w:firstLine="588"/>
        <w:jc w:val="center"/>
        <w:rPr>
          <w:highlight w:val="yellow"/>
        </w:rPr>
      </w:pPr>
    </w:p>
    <w:p w:rsidR="006D7EA5" w:rsidRPr="00A46339" w:rsidRDefault="006D7EA5" w:rsidP="00B47E38">
      <w:pPr>
        <w:shd w:val="clear" w:color="auto" w:fill="FFFFFF"/>
        <w:tabs>
          <w:tab w:val="left" w:pos="13140"/>
        </w:tabs>
        <w:spacing w:line="307" w:lineRule="exact"/>
        <w:ind w:left="120" w:firstLine="588"/>
        <w:jc w:val="both"/>
        <w:rPr>
          <w:highlight w:val="yellow"/>
        </w:rPr>
      </w:pPr>
    </w:p>
    <w:p w:rsidR="008A1A93" w:rsidRPr="00A46339" w:rsidRDefault="008574B7" w:rsidP="008A465E">
      <w:pPr>
        <w:tabs>
          <w:tab w:val="left" w:pos="13140"/>
        </w:tabs>
        <w:ind w:firstLine="708"/>
      </w:pPr>
      <w:r w:rsidRPr="00A46339">
        <w:t>Г</w:t>
      </w:r>
      <w:r w:rsidR="00CA0AF2" w:rsidRPr="00A46339">
        <w:t>лав</w:t>
      </w:r>
      <w:r w:rsidRPr="00A46339">
        <w:t>а</w:t>
      </w:r>
      <w:r w:rsidR="00CA0AF2" w:rsidRPr="00A46339">
        <w:t xml:space="preserve"> администрации </w:t>
      </w:r>
      <w:r w:rsidR="00B47E38" w:rsidRPr="00A46339">
        <w:t xml:space="preserve">                  </w:t>
      </w:r>
      <w:r w:rsidR="004200D8" w:rsidRPr="00A46339">
        <w:t xml:space="preserve">        </w:t>
      </w:r>
      <w:r w:rsidRPr="00A46339">
        <w:t xml:space="preserve">          </w:t>
      </w:r>
      <w:r w:rsidR="004200D8" w:rsidRPr="00A46339">
        <w:t xml:space="preserve">                                 </w:t>
      </w:r>
      <w:r w:rsidR="0037116F" w:rsidRPr="00A46339">
        <w:t xml:space="preserve">            </w:t>
      </w:r>
      <w:r w:rsidR="004200D8" w:rsidRPr="00A46339">
        <w:t xml:space="preserve">  </w:t>
      </w:r>
      <w:r w:rsidR="00EB0C17" w:rsidRPr="00A46339">
        <w:t>О</w:t>
      </w:r>
      <w:r w:rsidR="0037116F" w:rsidRPr="00A46339">
        <w:t>.</w:t>
      </w:r>
      <w:r w:rsidR="00EB0C17" w:rsidRPr="00A46339">
        <w:t>Н</w:t>
      </w:r>
      <w:r w:rsidR="0037116F" w:rsidRPr="00A46339">
        <w:t xml:space="preserve">. </w:t>
      </w:r>
      <w:r w:rsidR="00EB0C17" w:rsidRPr="00A46339">
        <w:t>Крото</w:t>
      </w:r>
      <w:r w:rsidR="0037116F" w:rsidRPr="00A46339">
        <w:t>ва</w:t>
      </w:r>
    </w:p>
    <w:sectPr w:rsidR="008A1A93" w:rsidRPr="00A46339" w:rsidSect="00790CD3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794" w:rsidRDefault="000F7794">
      <w:r>
        <w:separator/>
      </w:r>
    </w:p>
  </w:endnote>
  <w:endnote w:type="continuationSeparator" w:id="0">
    <w:p w:rsidR="000F7794" w:rsidRDefault="000F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6AD" w:rsidRDefault="00010C60" w:rsidP="006154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606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06AD" w:rsidRDefault="00E606AD" w:rsidP="00EA39C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6AD" w:rsidRDefault="00010C60" w:rsidP="006154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606A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71581">
      <w:rPr>
        <w:rStyle w:val="a4"/>
        <w:noProof/>
      </w:rPr>
      <w:t>1</w:t>
    </w:r>
    <w:r>
      <w:rPr>
        <w:rStyle w:val="a4"/>
      </w:rPr>
      <w:fldChar w:fldCharType="end"/>
    </w:r>
  </w:p>
  <w:p w:rsidR="00E606AD" w:rsidRDefault="00E606AD" w:rsidP="00EA39C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794" w:rsidRDefault="000F7794">
      <w:r>
        <w:separator/>
      </w:r>
    </w:p>
  </w:footnote>
  <w:footnote w:type="continuationSeparator" w:id="0">
    <w:p w:rsidR="000F7794" w:rsidRDefault="000F7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6356"/>
    <w:multiLevelType w:val="hybridMultilevel"/>
    <w:tmpl w:val="03808110"/>
    <w:lvl w:ilvl="0" w:tplc="B06C9048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DD12E10"/>
    <w:multiLevelType w:val="hybridMultilevel"/>
    <w:tmpl w:val="DB1A3602"/>
    <w:lvl w:ilvl="0" w:tplc="40209ABE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D0024A"/>
    <w:multiLevelType w:val="hybridMultilevel"/>
    <w:tmpl w:val="DFAC5CEC"/>
    <w:lvl w:ilvl="0" w:tplc="59A20CC2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2B62B29"/>
    <w:multiLevelType w:val="hybridMultilevel"/>
    <w:tmpl w:val="C994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022F5"/>
    <w:multiLevelType w:val="multilevel"/>
    <w:tmpl w:val="01AC7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C5"/>
    <w:rsid w:val="00000020"/>
    <w:rsid w:val="0000218D"/>
    <w:rsid w:val="000022DF"/>
    <w:rsid w:val="00002986"/>
    <w:rsid w:val="00002E3B"/>
    <w:rsid w:val="00003520"/>
    <w:rsid w:val="00004163"/>
    <w:rsid w:val="00004CE0"/>
    <w:rsid w:val="00005CC5"/>
    <w:rsid w:val="00006114"/>
    <w:rsid w:val="000062A5"/>
    <w:rsid w:val="00006BAE"/>
    <w:rsid w:val="000071BD"/>
    <w:rsid w:val="0000727A"/>
    <w:rsid w:val="0000770B"/>
    <w:rsid w:val="00007964"/>
    <w:rsid w:val="00007ED7"/>
    <w:rsid w:val="000100E5"/>
    <w:rsid w:val="00010C60"/>
    <w:rsid w:val="00011CAE"/>
    <w:rsid w:val="0001202E"/>
    <w:rsid w:val="000123F5"/>
    <w:rsid w:val="00012640"/>
    <w:rsid w:val="000134B6"/>
    <w:rsid w:val="00014736"/>
    <w:rsid w:val="00015375"/>
    <w:rsid w:val="000165EC"/>
    <w:rsid w:val="000168DC"/>
    <w:rsid w:val="0001765B"/>
    <w:rsid w:val="00020701"/>
    <w:rsid w:val="000207AB"/>
    <w:rsid w:val="00020910"/>
    <w:rsid w:val="00020AAB"/>
    <w:rsid w:val="00020F82"/>
    <w:rsid w:val="0002122F"/>
    <w:rsid w:val="00021470"/>
    <w:rsid w:val="0002207D"/>
    <w:rsid w:val="000223BB"/>
    <w:rsid w:val="00023D45"/>
    <w:rsid w:val="000245E2"/>
    <w:rsid w:val="00025DEF"/>
    <w:rsid w:val="0002693C"/>
    <w:rsid w:val="000307E2"/>
    <w:rsid w:val="00031395"/>
    <w:rsid w:val="00032AFC"/>
    <w:rsid w:val="00033088"/>
    <w:rsid w:val="000336D6"/>
    <w:rsid w:val="00033ABC"/>
    <w:rsid w:val="00033F6F"/>
    <w:rsid w:val="00034251"/>
    <w:rsid w:val="0003430D"/>
    <w:rsid w:val="00035DD4"/>
    <w:rsid w:val="000360EF"/>
    <w:rsid w:val="00037604"/>
    <w:rsid w:val="00037CC1"/>
    <w:rsid w:val="00041EC9"/>
    <w:rsid w:val="00042129"/>
    <w:rsid w:val="00042E85"/>
    <w:rsid w:val="00043128"/>
    <w:rsid w:val="0004487A"/>
    <w:rsid w:val="00045AFF"/>
    <w:rsid w:val="00045FB0"/>
    <w:rsid w:val="0004604F"/>
    <w:rsid w:val="00046774"/>
    <w:rsid w:val="00047038"/>
    <w:rsid w:val="0005047F"/>
    <w:rsid w:val="00050A73"/>
    <w:rsid w:val="00051918"/>
    <w:rsid w:val="000523DF"/>
    <w:rsid w:val="00052D48"/>
    <w:rsid w:val="00052E2A"/>
    <w:rsid w:val="00053002"/>
    <w:rsid w:val="000530A3"/>
    <w:rsid w:val="00054971"/>
    <w:rsid w:val="00055023"/>
    <w:rsid w:val="000552EA"/>
    <w:rsid w:val="000570C5"/>
    <w:rsid w:val="00057E0A"/>
    <w:rsid w:val="00060328"/>
    <w:rsid w:val="000609B7"/>
    <w:rsid w:val="0006168F"/>
    <w:rsid w:val="000616DD"/>
    <w:rsid w:val="00062EB3"/>
    <w:rsid w:val="0006351F"/>
    <w:rsid w:val="00063FA0"/>
    <w:rsid w:val="00071612"/>
    <w:rsid w:val="00071B7D"/>
    <w:rsid w:val="00072182"/>
    <w:rsid w:val="00072FBD"/>
    <w:rsid w:val="00073C74"/>
    <w:rsid w:val="000744E7"/>
    <w:rsid w:val="00075177"/>
    <w:rsid w:val="00075DC3"/>
    <w:rsid w:val="000774F7"/>
    <w:rsid w:val="00077AD1"/>
    <w:rsid w:val="0008110E"/>
    <w:rsid w:val="00081660"/>
    <w:rsid w:val="00082694"/>
    <w:rsid w:val="00083C79"/>
    <w:rsid w:val="000844D1"/>
    <w:rsid w:val="0008487D"/>
    <w:rsid w:val="000864D2"/>
    <w:rsid w:val="00086A92"/>
    <w:rsid w:val="00091A6A"/>
    <w:rsid w:val="00091CD5"/>
    <w:rsid w:val="00092295"/>
    <w:rsid w:val="00092928"/>
    <w:rsid w:val="00092984"/>
    <w:rsid w:val="00094DF0"/>
    <w:rsid w:val="00095392"/>
    <w:rsid w:val="00096E1D"/>
    <w:rsid w:val="00097579"/>
    <w:rsid w:val="00097BCC"/>
    <w:rsid w:val="000A05F2"/>
    <w:rsid w:val="000A0632"/>
    <w:rsid w:val="000A0783"/>
    <w:rsid w:val="000A0BD1"/>
    <w:rsid w:val="000A1A41"/>
    <w:rsid w:val="000A2381"/>
    <w:rsid w:val="000A26F8"/>
    <w:rsid w:val="000A2701"/>
    <w:rsid w:val="000A46C2"/>
    <w:rsid w:val="000A477B"/>
    <w:rsid w:val="000A4AED"/>
    <w:rsid w:val="000A5D3A"/>
    <w:rsid w:val="000A6A94"/>
    <w:rsid w:val="000A7528"/>
    <w:rsid w:val="000A7579"/>
    <w:rsid w:val="000B0BC5"/>
    <w:rsid w:val="000B1779"/>
    <w:rsid w:val="000B1969"/>
    <w:rsid w:val="000B2D61"/>
    <w:rsid w:val="000B37B4"/>
    <w:rsid w:val="000B41DF"/>
    <w:rsid w:val="000B4AD9"/>
    <w:rsid w:val="000B4ADF"/>
    <w:rsid w:val="000B5800"/>
    <w:rsid w:val="000C0B65"/>
    <w:rsid w:val="000C0D59"/>
    <w:rsid w:val="000C1178"/>
    <w:rsid w:val="000C17A2"/>
    <w:rsid w:val="000C183F"/>
    <w:rsid w:val="000C1CC7"/>
    <w:rsid w:val="000C2C86"/>
    <w:rsid w:val="000C317C"/>
    <w:rsid w:val="000C436A"/>
    <w:rsid w:val="000C4719"/>
    <w:rsid w:val="000C5003"/>
    <w:rsid w:val="000C603A"/>
    <w:rsid w:val="000C6145"/>
    <w:rsid w:val="000C61ED"/>
    <w:rsid w:val="000C662D"/>
    <w:rsid w:val="000C7A5B"/>
    <w:rsid w:val="000D09DC"/>
    <w:rsid w:val="000D102F"/>
    <w:rsid w:val="000D1B1D"/>
    <w:rsid w:val="000D1F83"/>
    <w:rsid w:val="000D43CE"/>
    <w:rsid w:val="000D50CB"/>
    <w:rsid w:val="000D50F0"/>
    <w:rsid w:val="000D5625"/>
    <w:rsid w:val="000D7003"/>
    <w:rsid w:val="000D71D8"/>
    <w:rsid w:val="000D7A1B"/>
    <w:rsid w:val="000D7D61"/>
    <w:rsid w:val="000E1A4B"/>
    <w:rsid w:val="000E346D"/>
    <w:rsid w:val="000E43BC"/>
    <w:rsid w:val="000E51A3"/>
    <w:rsid w:val="000E5209"/>
    <w:rsid w:val="000E68DA"/>
    <w:rsid w:val="000E6A7E"/>
    <w:rsid w:val="000E7144"/>
    <w:rsid w:val="000E7439"/>
    <w:rsid w:val="000E7FC9"/>
    <w:rsid w:val="000F1768"/>
    <w:rsid w:val="000F1D4B"/>
    <w:rsid w:val="000F3A27"/>
    <w:rsid w:val="000F4044"/>
    <w:rsid w:val="000F4A39"/>
    <w:rsid w:val="000F5E1F"/>
    <w:rsid w:val="000F5E7A"/>
    <w:rsid w:val="000F603E"/>
    <w:rsid w:val="000F6A72"/>
    <w:rsid w:val="000F7794"/>
    <w:rsid w:val="000F7970"/>
    <w:rsid w:val="001003E9"/>
    <w:rsid w:val="0010165F"/>
    <w:rsid w:val="00101D9F"/>
    <w:rsid w:val="001027DF"/>
    <w:rsid w:val="0010455F"/>
    <w:rsid w:val="0010458E"/>
    <w:rsid w:val="00105096"/>
    <w:rsid w:val="001057F6"/>
    <w:rsid w:val="0010653B"/>
    <w:rsid w:val="00106E46"/>
    <w:rsid w:val="001101B7"/>
    <w:rsid w:val="001105FC"/>
    <w:rsid w:val="00110734"/>
    <w:rsid w:val="001112B8"/>
    <w:rsid w:val="00113787"/>
    <w:rsid w:val="001148B1"/>
    <w:rsid w:val="00114D95"/>
    <w:rsid w:val="001156F2"/>
    <w:rsid w:val="00116039"/>
    <w:rsid w:val="001161BA"/>
    <w:rsid w:val="0011645B"/>
    <w:rsid w:val="001172B0"/>
    <w:rsid w:val="00117B23"/>
    <w:rsid w:val="00121A78"/>
    <w:rsid w:val="00121C97"/>
    <w:rsid w:val="00121F39"/>
    <w:rsid w:val="00122431"/>
    <w:rsid w:val="00122569"/>
    <w:rsid w:val="00123B1B"/>
    <w:rsid w:val="00124252"/>
    <w:rsid w:val="001250B2"/>
    <w:rsid w:val="00126AEC"/>
    <w:rsid w:val="00126F04"/>
    <w:rsid w:val="00126F52"/>
    <w:rsid w:val="00126F78"/>
    <w:rsid w:val="001302B1"/>
    <w:rsid w:val="00131F18"/>
    <w:rsid w:val="0013271F"/>
    <w:rsid w:val="00132D0C"/>
    <w:rsid w:val="001335DE"/>
    <w:rsid w:val="00133690"/>
    <w:rsid w:val="00134BAE"/>
    <w:rsid w:val="00136020"/>
    <w:rsid w:val="00136514"/>
    <w:rsid w:val="00136FA6"/>
    <w:rsid w:val="00136FC8"/>
    <w:rsid w:val="001401B5"/>
    <w:rsid w:val="0014137D"/>
    <w:rsid w:val="001417F5"/>
    <w:rsid w:val="00142461"/>
    <w:rsid w:val="00142F00"/>
    <w:rsid w:val="00144218"/>
    <w:rsid w:val="00145816"/>
    <w:rsid w:val="00145E00"/>
    <w:rsid w:val="001460E6"/>
    <w:rsid w:val="00146846"/>
    <w:rsid w:val="001502C9"/>
    <w:rsid w:val="00152744"/>
    <w:rsid w:val="0015372A"/>
    <w:rsid w:val="00153824"/>
    <w:rsid w:val="00153CB4"/>
    <w:rsid w:val="00153E6A"/>
    <w:rsid w:val="00154129"/>
    <w:rsid w:val="001546D3"/>
    <w:rsid w:val="00154D09"/>
    <w:rsid w:val="00157032"/>
    <w:rsid w:val="00157315"/>
    <w:rsid w:val="00160090"/>
    <w:rsid w:val="00160472"/>
    <w:rsid w:val="0016119C"/>
    <w:rsid w:val="00162C3E"/>
    <w:rsid w:val="001639DC"/>
    <w:rsid w:val="00164445"/>
    <w:rsid w:val="0016498E"/>
    <w:rsid w:val="00165D74"/>
    <w:rsid w:val="0016698B"/>
    <w:rsid w:val="001677DC"/>
    <w:rsid w:val="00167B79"/>
    <w:rsid w:val="00170E4E"/>
    <w:rsid w:val="00171782"/>
    <w:rsid w:val="00172354"/>
    <w:rsid w:val="001731D0"/>
    <w:rsid w:val="001738D3"/>
    <w:rsid w:val="00174C6C"/>
    <w:rsid w:val="001756A4"/>
    <w:rsid w:val="0017695F"/>
    <w:rsid w:val="00177513"/>
    <w:rsid w:val="00177722"/>
    <w:rsid w:val="001778C7"/>
    <w:rsid w:val="001808CC"/>
    <w:rsid w:val="001808EF"/>
    <w:rsid w:val="00181FEC"/>
    <w:rsid w:val="00182516"/>
    <w:rsid w:val="00183EF4"/>
    <w:rsid w:val="001844B4"/>
    <w:rsid w:val="00185710"/>
    <w:rsid w:val="00186B8B"/>
    <w:rsid w:val="00190A72"/>
    <w:rsid w:val="00190F0E"/>
    <w:rsid w:val="00192408"/>
    <w:rsid w:val="00192823"/>
    <w:rsid w:val="00192958"/>
    <w:rsid w:val="00192CA8"/>
    <w:rsid w:val="001931B0"/>
    <w:rsid w:val="00194143"/>
    <w:rsid w:val="001942B7"/>
    <w:rsid w:val="001942C5"/>
    <w:rsid w:val="001947BD"/>
    <w:rsid w:val="00196414"/>
    <w:rsid w:val="00196878"/>
    <w:rsid w:val="00196D77"/>
    <w:rsid w:val="001A0715"/>
    <w:rsid w:val="001A0EB6"/>
    <w:rsid w:val="001A2050"/>
    <w:rsid w:val="001A24CC"/>
    <w:rsid w:val="001A3402"/>
    <w:rsid w:val="001A41E6"/>
    <w:rsid w:val="001A5777"/>
    <w:rsid w:val="001A5EF5"/>
    <w:rsid w:val="001A6267"/>
    <w:rsid w:val="001A79CC"/>
    <w:rsid w:val="001B0513"/>
    <w:rsid w:val="001B07F1"/>
    <w:rsid w:val="001B0CC2"/>
    <w:rsid w:val="001B1EDD"/>
    <w:rsid w:val="001B2F17"/>
    <w:rsid w:val="001B5BE4"/>
    <w:rsid w:val="001B6BC0"/>
    <w:rsid w:val="001B7BBE"/>
    <w:rsid w:val="001B7F9E"/>
    <w:rsid w:val="001C06B7"/>
    <w:rsid w:val="001C0FCC"/>
    <w:rsid w:val="001C1150"/>
    <w:rsid w:val="001C141F"/>
    <w:rsid w:val="001C16FB"/>
    <w:rsid w:val="001C206D"/>
    <w:rsid w:val="001C25E5"/>
    <w:rsid w:val="001C2ADC"/>
    <w:rsid w:val="001C3398"/>
    <w:rsid w:val="001C39ED"/>
    <w:rsid w:val="001C3DEB"/>
    <w:rsid w:val="001C3E8D"/>
    <w:rsid w:val="001C5316"/>
    <w:rsid w:val="001C571A"/>
    <w:rsid w:val="001C5A2E"/>
    <w:rsid w:val="001C64F9"/>
    <w:rsid w:val="001C6552"/>
    <w:rsid w:val="001C66B2"/>
    <w:rsid w:val="001C6DA0"/>
    <w:rsid w:val="001C71D3"/>
    <w:rsid w:val="001C7217"/>
    <w:rsid w:val="001C7386"/>
    <w:rsid w:val="001C75C3"/>
    <w:rsid w:val="001D0812"/>
    <w:rsid w:val="001D0FC3"/>
    <w:rsid w:val="001D1C52"/>
    <w:rsid w:val="001D33A0"/>
    <w:rsid w:val="001D3B9D"/>
    <w:rsid w:val="001D533F"/>
    <w:rsid w:val="001D5D2B"/>
    <w:rsid w:val="001D6B6A"/>
    <w:rsid w:val="001D79D3"/>
    <w:rsid w:val="001E0554"/>
    <w:rsid w:val="001E0638"/>
    <w:rsid w:val="001E097E"/>
    <w:rsid w:val="001E0E28"/>
    <w:rsid w:val="001E2257"/>
    <w:rsid w:val="001E3051"/>
    <w:rsid w:val="001E3504"/>
    <w:rsid w:val="001E45E3"/>
    <w:rsid w:val="001E5725"/>
    <w:rsid w:val="001E598F"/>
    <w:rsid w:val="001E650B"/>
    <w:rsid w:val="001E7377"/>
    <w:rsid w:val="001E75A4"/>
    <w:rsid w:val="001E7C19"/>
    <w:rsid w:val="001E7CEA"/>
    <w:rsid w:val="001F07B0"/>
    <w:rsid w:val="001F0CED"/>
    <w:rsid w:val="001F0E29"/>
    <w:rsid w:val="001F2742"/>
    <w:rsid w:val="001F371E"/>
    <w:rsid w:val="001F372F"/>
    <w:rsid w:val="001F3971"/>
    <w:rsid w:val="001F4043"/>
    <w:rsid w:val="001F40E8"/>
    <w:rsid w:val="001F587A"/>
    <w:rsid w:val="001F6863"/>
    <w:rsid w:val="001F69C6"/>
    <w:rsid w:val="001F6B36"/>
    <w:rsid w:val="001F7930"/>
    <w:rsid w:val="001F7B73"/>
    <w:rsid w:val="001F7C37"/>
    <w:rsid w:val="001F7FDA"/>
    <w:rsid w:val="00200BE3"/>
    <w:rsid w:val="00201B58"/>
    <w:rsid w:val="00202AF1"/>
    <w:rsid w:val="0020348D"/>
    <w:rsid w:val="00203731"/>
    <w:rsid w:val="00203A6F"/>
    <w:rsid w:val="00204682"/>
    <w:rsid w:val="0020487D"/>
    <w:rsid w:val="00205808"/>
    <w:rsid w:val="0020779F"/>
    <w:rsid w:val="00207DEF"/>
    <w:rsid w:val="002108D2"/>
    <w:rsid w:val="0021259B"/>
    <w:rsid w:val="002136EA"/>
    <w:rsid w:val="00214024"/>
    <w:rsid w:val="0021479B"/>
    <w:rsid w:val="00214E0C"/>
    <w:rsid w:val="0021564A"/>
    <w:rsid w:val="002162EE"/>
    <w:rsid w:val="00217677"/>
    <w:rsid w:val="00217837"/>
    <w:rsid w:val="00220D7C"/>
    <w:rsid w:val="0022111C"/>
    <w:rsid w:val="00221EA1"/>
    <w:rsid w:val="002221AF"/>
    <w:rsid w:val="00222944"/>
    <w:rsid w:val="00223DA4"/>
    <w:rsid w:val="002243CD"/>
    <w:rsid w:val="002245AD"/>
    <w:rsid w:val="00224707"/>
    <w:rsid w:val="00224B04"/>
    <w:rsid w:val="00224FB3"/>
    <w:rsid w:val="002254BB"/>
    <w:rsid w:val="00226701"/>
    <w:rsid w:val="002302EE"/>
    <w:rsid w:val="0023209B"/>
    <w:rsid w:val="002323D9"/>
    <w:rsid w:val="002325D7"/>
    <w:rsid w:val="00232ECE"/>
    <w:rsid w:val="002332B4"/>
    <w:rsid w:val="00233405"/>
    <w:rsid w:val="002349A2"/>
    <w:rsid w:val="0023579A"/>
    <w:rsid w:val="002357AC"/>
    <w:rsid w:val="00235CEA"/>
    <w:rsid w:val="00236370"/>
    <w:rsid w:val="00237FA8"/>
    <w:rsid w:val="002400D0"/>
    <w:rsid w:val="002409DB"/>
    <w:rsid w:val="0024110D"/>
    <w:rsid w:val="002412D7"/>
    <w:rsid w:val="00241730"/>
    <w:rsid w:val="00241D2F"/>
    <w:rsid w:val="002420F7"/>
    <w:rsid w:val="002428B4"/>
    <w:rsid w:val="00243B39"/>
    <w:rsid w:val="00244196"/>
    <w:rsid w:val="00245661"/>
    <w:rsid w:val="00245A09"/>
    <w:rsid w:val="00246544"/>
    <w:rsid w:val="00247BEC"/>
    <w:rsid w:val="002500F2"/>
    <w:rsid w:val="0025021D"/>
    <w:rsid w:val="002545E8"/>
    <w:rsid w:val="00254EBB"/>
    <w:rsid w:val="0025505A"/>
    <w:rsid w:val="002576E8"/>
    <w:rsid w:val="002578F8"/>
    <w:rsid w:val="00257943"/>
    <w:rsid w:val="002603FA"/>
    <w:rsid w:val="00260782"/>
    <w:rsid w:val="002613C4"/>
    <w:rsid w:val="002620A2"/>
    <w:rsid w:val="002626C6"/>
    <w:rsid w:val="00262D3C"/>
    <w:rsid w:val="00263039"/>
    <w:rsid w:val="0026329C"/>
    <w:rsid w:val="0026396D"/>
    <w:rsid w:val="002639FD"/>
    <w:rsid w:val="002656F2"/>
    <w:rsid w:val="0026680B"/>
    <w:rsid w:val="00266898"/>
    <w:rsid w:val="0026695F"/>
    <w:rsid w:val="00270CDA"/>
    <w:rsid w:val="0027156B"/>
    <w:rsid w:val="00272310"/>
    <w:rsid w:val="002724F8"/>
    <w:rsid w:val="00274365"/>
    <w:rsid w:val="002744AF"/>
    <w:rsid w:val="002745CB"/>
    <w:rsid w:val="0027537A"/>
    <w:rsid w:val="0027571C"/>
    <w:rsid w:val="002759EC"/>
    <w:rsid w:val="002760FE"/>
    <w:rsid w:val="00277174"/>
    <w:rsid w:val="00280000"/>
    <w:rsid w:val="00280247"/>
    <w:rsid w:val="00281294"/>
    <w:rsid w:val="002812FB"/>
    <w:rsid w:val="00281BB5"/>
    <w:rsid w:val="00281C62"/>
    <w:rsid w:val="002831C2"/>
    <w:rsid w:val="002836B5"/>
    <w:rsid w:val="00284154"/>
    <w:rsid w:val="00285823"/>
    <w:rsid w:val="0028765B"/>
    <w:rsid w:val="00290641"/>
    <w:rsid w:val="00290995"/>
    <w:rsid w:val="002926A5"/>
    <w:rsid w:val="00293D6A"/>
    <w:rsid w:val="0029551B"/>
    <w:rsid w:val="00296BCF"/>
    <w:rsid w:val="0029721C"/>
    <w:rsid w:val="0029785B"/>
    <w:rsid w:val="002A0180"/>
    <w:rsid w:val="002A0FA8"/>
    <w:rsid w:val="002A12AE"/>
    <w:rsid w:val="002A1305"/>
    <w:rsid w:val="002A14F3"/>
    <w:rsid w:val="002A18CA"/>
    <w:rsid w:val="002A2728"/>
    <w:rsid w:val="002A2814"/>
    <w:rsid w:val="002A3556"/>
    <w:rsid w:val="002A3A4D"/>
    <w:rsid w:val="002A4045"/>
    <w:rsid w:val="002A4088"/>
    <w:rsid w:val="002A5010"/>
    <w:rsid w:val="002A5E93"/>
    <w:rsid w:val="002A640F"/>
    <w:rsid w:val="002A6A08"/>
    <w:rsid w:val="002A760B"/>
    <w:rsid w:val="002B0062"/>
    <w:rsid w:val="002B06A8"/>
    <w:rsid w:val="002B0F14"/>
    <w:rsid w:val="002B3F7B"/>
    <w:rsid w:val="002B4568"/>
    <w:rsid w:val="002B5F01"/>
    <w:rsid w:val="002B6654"/>
    <w:rsid w:val="002C0244"/>
    <w:rsid w:val="002C1017"/>
    <w:rsid w:val="002C1139"/>
    <w:rsid w:val="002C1CCA"/>
    <w:rsid w:val="002C38BA"/>
    <w:rsid w:val="002C4C5E"/>
    <w:rsid w:val="002C5451"/>
    <w:rsid w:val="002C5851"/>
    <w:rsid w:val="002C596B"/>
    <w:rsid w:val="002C6121"/>
    <w:rsid w:val="002C6BA2"/>
    <w:rsid w:val="002C7800"/>
    <w:rsid w:val="002C7BCC"/>
    <w:rsid w:val="002C7F36"/>
    <w:rsid w:val="002D0486"/>
    <w:rsid w:val="002D0F83"/>
    <w:rsid w:val="002D13E8"/>
    <w:rsid w:val="002D1783"/>
    <w:rsid w:val="002D1E5C"/>
    <w:rsid w:val="002D2DA4"/>
    <w:rsid w:val="002D3DA6"/>
    <w:rsid w:val="002D47B1"/>
    <w:rsid w:val="002D5295"/>
    <w:rsid w:val="002D5EA9"/>
    <w:rsid w:val="002D6FD5"/>
    <w:rsid w:val="002E054B"/>
    <w:rsid w:val="002E089D"/>
    <w:rsid w:val="002E0EE5"/>
    <w:rsid w:val="002E1BAA"/>
    <w:rsid w:val="002E2039"/>
    <w:rsid w:val="002E21A8"/>
    <w:rsid w:val="002E4782"/>
    <w:rsid w:val="002E5C87"/>
    <w:rsid w:val="002E7D13"/>
    <w:rsid w:val="002F0FF6"/>
    <w:rsid w:val="002F1024"/>
    <w:rsid w:val="002F1E89"/>
    <w:rsid w:val="002F4A2A"/>
    <w:rsid w:val="002F4A4C"/>
    <w:rsid w:val="002F57B8"/>
    <w:rsid w:val="002F5ECC"/>
    <w:rsid w:val="002F609C"/>
    <w:rsid w:val="002F7258"/>
    <w:rsid w:val="002F7393"/>
    <w:rsid w:val="002F7B2A"/>
    <w:rsid w:val="00300626"/>
    <w:rsid w:val="0030091B"/>
    <w:rsid w:val="00300B4C"/>
    <w:rsid w:val="003014FF"/>
    <w:rsid w:val="00302FC1"/>
    <w:rsid w:val="003046EA"/>
    <w:rsid w:val="00305169"/>
    <w:rsid w:val="00305D52"/>
    <w:rsid w:val="0030711C"/>
    <w:rsid w:val="003076F1"/>
    <w:rsid w:val="00307C60"/>
    <w:rsid w:val="003121EB"/>
    <w:rsid w:val="003133AC"/>
    <w:rsid w:val="00313744"/>
    <w:rsid w:val="003143B8"/>
    <w:rsid w:val="00316440"/>
    <w:rsid w:val="0031762C"/>
    <w:rsid w:val="00320D3B"/>
    <w:rsid w:val="00322607"/>
    <w:rsid w:val="00322E68"/>
    <w:rsid w:val="00324274"/>
    <w:rsid w:val="003245B7"/>
    <w:rsid w:val="003268EC"/>
    <w:rsid w:val="0033271E"/>
    <w:rsid w:val="003327A7"/>
    <w:rsid w:val="0033283A"/>
    <w:rsid w:val="003330C5"/>
    <w:rsid w:val="003346B9"/>
    <w:rsid w:val="00337024"/>
    <w:rsid w:val="00337644"/>
    <w:rsid w:val="00341F63"/>
    <w:rsid w:val="00342B0E"/>
    <w:rsid w:val="003448EE"/>
    <w:rsid w:val="00344FCA"/>
    <w:rsid w:val="0034535D"/>
    <w:rsid w:val="003463D5"/>
    <w:rsid w:val="00346FC5"/>
    <w:rsid w:val="00351CFC"/>
    <w:rsid w:val="00352132"/>
    <w:rsid w:val="00352196"/>
    <w:rsid w:val="00355C6E"/>
    <w:rsid w:val="00355D2B"/>
    <w:rsid w:val="00356780"/>
    <w:rsid w:val="00360528"/>
    <w:rsid w:val="00361548"/>
    <w:rsid w:val="00361607"/>
    <w:rsid w:val="0036261A"/>
    <w:rsid w:val="003628F9"/>
    <w:rsid w:val="00362C5E"/>
    <w:rsid w:val="00362F0D"/>
    <w:rsid w:val="0036331F"/>
    <w:rsid w:val="00363578"/>
    <w:rsid w:val="00363E41"/>
    <w:rsid w:val="00364A8B"/>
    <w:rsid w:val="00364ACB"/>
    <w:rsid w:val="0036592B"/>
    <w:rsid w:val="00367CEA"/>
    <w:rsid w:val="00371001"/>
    <w:rsid w:val="0037116F"/>
    <w:rsid w:val="00372F01"/>
    <w:rsid w:val="00373FAB"/>
    <w:rsid w:val="003745AF"/>
    <w:rsid w:val="003745E9"/>
    <w:rsid w:val="00374B6E"/>
    <w:rsid w:val="00376FEB"/>
    <w:rsid w:val="00380BC8"/>
    <w:rsid w:val="0038179B"/>
    <w:rsid w:val="003826F3"/>
    <w:rsid w:val="00383C67"/>
    <w:rsid w:val="00384123"/>
    <w:rsid w:val="00385628"/>
    <w:rsid w:val="00385C86"/>
    <w:rsid w:val="0038638E"/>
    <w:rsid w:val="00386425"/>
    <w:rsid w:val="0038691C"/>
    <w:rsid w:val="003908FE"/>
    <w:rsid w:val="00390D28"/>
    <w:rsid w:val="00390EB7"/>
    <w:rsid w:val="003917AC"/>
    <w:rsid w:val="003929C0"/>
    <w:rsid w:val="00392ADE"/>
    <w:rsid w:val="00392DAA"/>
    <w:rsid w:val="0039334E"/>
    <w:rsid w:val="00393A31"/>
    <w:rsid w:val="00393D80"/>
    <w:rsid w:val="00394715"/>
    <w:rsid w:val="003947CD"/>
    <w:rsid w:val="00395C09"/>
    <w:rsid w:val="00396B4D"/>
    <w:rsid w:val="00396C19"/>
    <w:rsid w:val="003A0020"/>
    <w:rsid w:val="003A09A6"/>
    <w:rsid w:val="003A1455"/>
    <w:rsid w:val="003A1BF0"/>
    <w:rsid w:val="003A2B62"/>
    <w:rsid w:val="003A305F"/>
    <w:rsid w:val="003A3C1D"/>
    <w:rsid w:val="003A517E"/>
    <w:rsid w:val="003A55B2"/>
    <w:rsid w:val="003A65E4"/>
    <w:rsid w:val="003A77B6"/>
    <w:rsid w:val="003B0231"/>
    <w:rsid w:val="003B0395"/>
    <w:rsid w:val="003B17ED"/>
    <w:rsid w:val="003B2D06"/>
    <w:rsid w:val="003B2D3F"/>
    <w:rsid w:val="003B379E"/>
    <w:rsid w:val="003B3EFE"/>
    <w:rsid w:val="003B49C4"/>
    <w:rsid w:val="003B7104"/>
    <w:rsid w:val="003B79C7"/>
    <w:rsid w:val="003C23C2"/>
    <w:rsid w:val="003C3517"/>
    <w:rsid w:val="003C56FE"/>
    <w:rsid w:val="003C5DF5"/>
    <w:rsid w:val="003C5EE3"/>
    <w:rsid w:val="003D123D"/>
    <w:rsid w:val="003D1492"/>
    <w:rsid w:val="003D1739"/>
    <w:rsid w:val="003D17A0"/>
    <w:rsid w:val="003D1C03"/>
    <w:rsid w:val="003D2A97"/>
    <w:rsid w:val="003D44E7"/>
    <w:rsid w:val="003D44F6"/>
    <w:rsid w:val="003D49AC"/>
    <w:rsid w:val="003D4B10"/>
    <w:rsid w:val="003D5BD4"/>
    <w:rsid w:val="003D5CF2"/>
    <w:rsid w:val="003D696C"/>
    <w:rsid w:val="003D6DE9"/>
    <w:rsid w:val="003D6F88"/>
    <w:rsid w:val="003D7B8D"/>
    <w:rsid w:val="003D7FCF"/>
    <w:rsid w:val="003E1479"/>
    <w:rsid w:val="003E1760"/>
    <w:rsid w:val="003E186B"/>
    <w:rsid w:val="003E2879"/>
    <w:rsid w:val="003E3A2C"/>
    <w:rsid w:val="003E48DD"/>
    <w:rsid w:val="003E4AA0"/>
    <w:rsid w:val="003E4BA2"/>
    <w:rsid w:val="003E546A"/>
    <w:rsid w:val="003E5EC8"/>
    <w:rsid w:val="003E65A3"/>
    <w:rsid w:val="003E69E8"/>
    <w:rsid w:val="003E6F08"/>
    <w:rsid w:val="003E7382"/>
    <w:rsid w:val="003E77A3"/>
    <w:rsid w:val="003E7BB4"/>
    <w:rsid w:val="003F11A2"/>
    <w:rsid w:val="003F11F4"/>
    <w:rsid w:val="003F1D66"/>
    <w:rsid w:val="003F235D"/>
    <w:rsid w:val="003F246B"/>
    <w:rsid w:val="003F2D2E"/>
    <w:rsid w:val="003F30B7"/>
    <w:rsid w:val="003F30DB"/>
    <w:rsid w:val="003F3561"/>
    <w:rsid w:val="003F4144"/>
    <w:rsid w:val="003F4383"/>
    <w:rsid w:val="003F56D2"/>
    <w:rsid w:val="003F6FB2"/>
    <w:rsid w:val="003F78EB"/>
    <w:rsid w:val="003F7CCB"/>
    <w:rsid w:val="0040098E"/>
    <w:rsid w:val="00401004"/>
    <w:rsid w:val="00402683"/>
    <w:rsid w:val="004039C2"/>
    <w:rsid w:val="00404C46"/>
    <w:rsid w:val="004050BD"/>
    <w:rsid w:val="00405991"/>
    <w:rsid w:val="00406BEC"/>
    <w:rsid w:val="004072A0"/>
    <w:rsid w:val="00407912"/>
    <w:rsid w:val="00407A9E"/>
    <w:rsid w:val="00407B26"/>
    <w:rsid w:val="00410F9B"/>
    <w:rsid w:val="0041450C"/>
    <w:rsid w:val="004151F8"/>
    <w:rsid w:val="00416DB3"/>
    <w:rsid w:val="00417A05"/>
    <w:rsid w:val="00417CDE"/>
    <w:rsid w:val="00417F1E"/>
    <w:rsid w:val="004200D8"/>
    <w:rsid w:val="00422E02"/>
    <w:rsid w:val="00424093"/>
    <w:rsid w:val="00424298"/>
    <w:rsid w:val="00426BEC"/>
    <w:rsid w:val="00427692"/>
    <w:rsid w:val="00430244"/>
    <w:rsid w:val="00430330"/>
    <w:rsid w:val="00430B2F"/>
    <w:rsid w:val="00430C3F"/>
    <w:rsid w:val="0043397D"/>
    <w:rsid w:val="00434852"/>
    <w:rsid w:val="004356DE"/>
    <w:rsid w:val="00435E62"/>
    <w:rsid w:val="0043606F"/>
    <w:rsid w:val="00436A9E"/>
    <w:rsid w:val="004377D2"/>
    <w:rsid w:val="00437F0C"/>
    <w:rsid w:val="004404FD"/>
    <w:rsid w:val="004409CC"/>
    <w:rsid w:val="004417E3"/>
    <w:rsid w:val="004420D1"/>
    <w:rsid w:val="0044273B"/>
    <w:rsid w:val="00442F34"/>
    <w:rsid w:val="004432AC"/>
    <w:rsid w:val="00443D21"/>
    <w:rsid w:val="00444115"/>
    <w:rsid w:val="00445F77"/>
    <w:rsid w:val="004469AA"/>
    <w:rsid w:val="00446E88"/>
    <w:rsid w:val="00450D94"/>
    <w:rsid w:val="0045136A"/>
    <w:rsid w:val="0045164D"/>
    <w:rsid w:val="00451882"/>
    <w:rsid w:val="00451F4A"/>
    <w:rsid w:val="00452EDF"/>
    <w:rsid w:val="004546C4"/>
    <w:rsid w:val="00454858"/>
    <w:rsid w:val="00454D48"/>
    <w:rsid w:val="0045556A"/>
    <w:rsid w:val="00455A53"/>
    <w:rsid w:val="00455CBF"/>
    <w:rsid w:val="00456CB7"/>
    <w:rsid w:val="00456DAA"/>
    <w:rsid w:val="00457315"/>
    <w:rsid w:val="00460098"/>
    <w:rsid w:val="004609DF"/>
    <w:rsid w:val="0046107C"/>
    <w:rsid w:val="004617B2"/>
    <w:rsid w:val="00462B78"/>
    <w:rsid w:val="00464403"/>
    <w:rsid w:val="00464DDB"/>
    <w:rsid w:val="00464F1C"/>
    <w:rsid w:val="00464FEE"/>
    <w:rsid w:val="00465751"/>
    <w:rsid w:val="004666FE"/>
    <w:rsid w:val="00467271"/>
    <w:rsid w:val="00467799"/>
    <w:rsid w:val="00467B75"/>
    <w:rsid w:val="00470CFC"/>
    <w:rsid w:val="004718D8"/>
    <w:rsid w:val="0047458B"/>
    <w:rsid w:val="004745E2"/>
    <w:rsid w:val="00476658"/>
    <w:rsid w:val="00476C08"/>
    <w:rsid w:val="00476FD4"/>
    <w:rsid w:val="0047717F"/>
    <w:rsid w:val="00477893"/>
    <w:rsid w:val="004778E0"/>
    <w:rsid w:val="004805FB"/>
    <w:rsid w:val="0048074E"/>
    <w:rsid w:val="0048091E"/>
    <w:rsid w:val="00482DE2"/>
    <w:rsid w:val="00483E05"/>
    <w:rsid w:val="00484039"/>
    <w:rsid w:val="004852A7"/>
    <w:rsid w:val="00486292"/>
    <w:rsid w:val="00486385"/>
    <w:rsid w:val="00486B34"/>
    <w:rsid w:val="00487373"/>
    <w:rsid w:val="004909AE"/>
    <w:rsid w:val="004919C2"/>
    <w:rsid w:val="00491AC3"/>
    <w:rsid w:val="00491BA0"/>
    <w:rsid w:val="0049242B"/>
    <w:rsid w:val="00492438"/>
    <w:rsid w:val="00493C33"/>
    <w:rsid w:val="00494127"/>
    <w:rsid w:val="00495DDD"/>
    <w:rsid w:val="00496196"/>
    <w:rsid w:val="00496483"/>
    <w:rsid w:val="0049650A"/>
    <w:rsid w:val="0049663C"/>
    <w:rsid w:val="00497C20"/>
    <w:rsid w:val="00497F9D"/>
    <w:rsid w:val="004A13F6"/>
    <w:rsid w:val="004A234A"/>
    <w:rsid w:val="004A364C"/>
    <w:rsid w:val="004A4552"/>
    <w:rsid w:val="004A639E"/>
    <w:rsid w:val="004A7912"/>
    <w:rsid w:val="004A7F37"/>
    <w:rsid w:val="004B085C"/>
    <w:rsid w:val="004B0E35"/>
    <w:rsid w:val="004B0EF9"/>
    <w:rsid w:val="004B37E1"/>
    <w:rsid w:val="004B3E2A"/>
    <w:rsid w:val="004B3F8F"/>
    <w:rsid w:val="004B40AD"/>
    <w:rsid w:val="004B5C07"/>
    <w:rsid w:val="004B6767"/>
    <w:rsid w:val="004B7AA7"/>
    <w:rsid w:val="004C1CD7"/>
    <w:rsid w:val="004C23EB"/>
    <w:rsid w:val="004C27BE"/>
    <w:rsid w:val="004C2A97"/>
    <w:rsid w:val="004C305F"/>
    <w:rsid w:val="004C43AF"/>
    <w:rsid w:val="004C4FBF"/>
    <w:rsid w:val="004C575E"/>
    <w:rsid w:val="004C646B"/>
    <w:rsid w:val="004C6B6F"/>
    <w:rsid w:val="004C72B7"/>
    <w:rsid w:val="004C7793"/>
    <w:rsid w:val="004C7CF1"/>
    <w:rsid w:val="004D0C18"/>
    <w:rsid w:val="004D0F20"/>
    <w:rsid w:val="004D1648"/>
    <w:rsid w:val="004D22D0"/>
    <w:rsid w:val="004D2646"/>
    <w:rsid w:val="004D4600"/>
    <w:rsid w:val="004D4CB3"/>
    <w:rsid w:val="004D72B8"/>
    <w:rsid w:val="004E03FC"/>
    <w:rsid w:val="004E1A88"/>
    <w:rsid w:val="004E3472"/>
    <w:rsid w:val="004E39FB"/>
    <w:rsid w:val="004E3A47"/>
    <w:rsid w:val="004E5902"/>
    <w:rsid w:val="004E5F67"/>
    <w:rsid w:val="004E6334"/>
    <w:rsid w:val="004E6A04"/>
    <w:rsid w:val="004E7011"/>
    <w:rsid w:val="004E7E44"/>
    <w:rsid w:val="004E7E53"/>
    <w:rsid w:val="004F0858"/>
    <w:rsid w:val="004F0C0D"/>
    <w:rsid w:val="004F1644"/>
    <w:rsid w:val="004F28E2"/>
    <w:rsid w:val="004F40D0"/>
    <w:rsid w:val="004F4F12"/>
    <w:rsid w:val="004F532D"/>
    <w:rsid w:val="004F5A37"/>
    <w:rsid w:val="004F5E69"/>
    <w:rsid w:val="004F6294"/>
    <w:rsid w:val="004F72C0"/>
    <w:rsid w:val="004F76E8"/>
    <w:rsid w:val="0050149D"/>
    <w:rsid w:val="005018E6"/>
    <w:rsid w:val="00504F8F"/>
    <w:rsid w:val="00505F38"/>
    <w:rsid w:val="00506F0C"/>
    <w:rsid w:val="005101CC"/>
    <w:rsid w:val="005104EB"/>
    <w:rsid w:val="00510FDF"/>
    <w:rsid w:val="0051322B"/>
    <w:rsid w:val="00513428"/>
    <w:rsid w:val="005134FF"/>
    <w:rsid w:val="00514A96"/>
    <w:rsid w:val="00517ACB"/>
    <w:rsid w:val="00520088"/>
    <w:rsid w:val="00520B81"/>
    <w:rsid w:val="005220AD"/>
    <w:rsid w:val="005246A1"/>
    <w:rsid w:val="005251F9"/>
    <w:rsid w:val="005259A4"/>
    <w:rsid w:val="00525EF9"/>
    <w:rsid w:val="00526480"/>
    <w:rsid w:val="00526DC3"/>
    <w:rsid w:val="00527634"/>
    <w:rsid w:val="00530646"/>
    <w:rsid w:val="00531067"/>
    <w:rsid w:val="00531B7D"/>
    <w:rsid w:val="00532901"/>
    <w:rsid w:val="00533BD6"/>
    <w:rsid w:val="00533F01"/>
    <w:rsid w:val="0053500E"/>
    <w:rsid w:val="00535865"/>
    <w:rsid w:val="00535A81"/>
    <w:rsid w:val="00540B6D"/>
    <w:rsid w:val="00541220"/>
    <w:rsid w:val="00541DB3"/>
    <w:rsid w:val="00542699"/>
    <w:rsid w:val="005427E2"/>
    <w:rsid w:val="00543AEE"/>
    <w:rsid w:val="00543B9D"/>
    <w:rsid w:val="00545150"/>
    <w:rsid w:val="00545334"/>
    <w:rsid w:val="00545352"/>
    <w:rsid w:val="00545399"/>
    <w:rsid w:val="00545B1C"/>
    <w:rsid w:val="00546FF7"/>
    <w:rsid w:val="00547980"/>
    <w:rsid w:val="00551552"/>
    <w:rsid w:val="005515E4"/>
    <w:rsid w:val="00551E9A"/>
    <w:rsid w:val="0055229D"/>
    <w:rsid w:val="00552D1D"/>
    <w:rsid w:val="005535B2"/>
    <w:rsid w:val="00555847"/>
    <w:rsid w:val="0055604E"/>
    <w:rsid w:val="00556F58"/>
    <w:rsid w:val="005572B1"/>
    <w:rsid w:val="00557A9A"/>
    <w:rsid w:val="00560A74"/>
    <w:rsid w:val="00561444"/>
    <w:rsid w:val="0056173A"/>
    <w:rsid w:val="00562013"/>
    <w:rsid w:val="00562CA4"/>
    <w:rsid w:val="00563ACD"/>
    <w:rsid w:val="00564558"/>
    <w:rsid w:val="00564DE6"/>
    <w:rsid w:val="00565A44"/>
    <w:rsid w:val="005676ED"/>
    <w:rsid w:val="0057009E"/>
    <w:rsid w:val="00570451"/>
    <w:rsid w:val="00571B2D"/>
    <w:rsid w:val="00571BD7"/>
    <w:rsid w:val="00575735"/>
    <w:rsid w:val="005757B1"/>
    <w:rsid w:val="005757C7"/>
    <w:rsid w:val="00575C9C"/>
    <w:rsid w:val="005762BF"/>
    <w:rsid w:val="005765A0"/>
    <w:rsid w:val="00576C82"/>
    <w:rsid w:val="005778CC"/>
    <w:rsid w:val="00580627"/>
    <w:rsid w:val="00580E51"/>
    <w:rsid w:val="005812B9"/>
    <w:rsid w:val="00581741"/>
    <w:rsid w:val="00582534"/>
    <w:rsid w:val="00583349"/>
    <w:rsid w:val="00583622"/>
    <w:rsid w:val="00583B8C"/>
    <w:rsid w:val="00583FBE"/>
    <w:rsid w:val="00586A2E"/>
    <w:rsid w:val="00586C43"/>
    <w:rsid w:val="00586FC4"/>
    <w:rsid w:val="005879B4"/>
    <w:rsid w:val="00587FAB"/>
    <w:rsid w:val="005904ED"/>
    <w:rsid w:val="00590EAA"/>
    <w:rsid w:val="00590FB0"/>
    <w:rsid w:val="00591036"/>
    <w:rsid w:val="005912B7"/>
    <w:rsid w:val="005928C5"/>
    <w:rsid w:val="005945CD"/>
    <w:rsid w:val="00594739"/>
    <w:rsid w:val="005949B8"/>
    <w:rsid w:val="00595CFB"/>
    <w:rsid w:val="00595D1E"/>
    <w:rsid w:val="00597EF0"/>
    <w:rsid w:val="005A0B41"/>
    <w:rsid w:val="005A14DF"/>
    <w:rsid w:val="005A1822"/>
    <w:rsid w:val="005A1E23"/>
    <w:rsid w:val="005A2977"/>
    <w:rsid w:val="005A4ACD"/>
    <w:rsid w:val="005A51EB"/>
    <w:rsid w:val="005A5D5B"/>
    <w:rsid w:val="005A5E11"/>
    <w:rsid w:val="005A67BE"/>
    <w:rsid w:val="005A68E3"/>
    <w:rsid w:val="005A6AE4"/>
    <w:rsid w:val="005A7401"/>
    <w:rsid w:val="005A7FEF"/>
    <w:rsid w:val="005B0C8E"/>
    <w:rsid w:val="005B2B32"/>
    <w:rsid w:val="005B3556"/>
    <w:rsid w:val="005B36A4"/>
    <w:rsid w:val="005B3733"/>
    <w:rsid w:val="005B42A5"/>
    <w:rsid w:val="005B5797"/>
    <w:rsid w:val="005B5CAD"/>
    <w:rsid w:val="005B7919"/>
    <w:rsid w:val="005B7DC8"/>
    <w:rsid w:val="005C0294"/>
    <w:rsid w:val="005C09AF"/>
    <w:rsid w:val="005C1917"/>
    <w:rsid w:val="005C31DC"/>
    <w:rsid w:val="005C32A8"/>
    <w:rsid w:val="005C3A5A"/>
    <w:rsid w:val="005C3F22"/>
    <w:rsid w:val="005C4283"/>
    <w:rsid w:val="005C4B51"/>
    <w:rsid w:val="005C52D6"/>
    <w:rsid w:val="005C556B"/>
    <w:rsid w:val="005C55A1"/>
    <w:rsid w:val="005C5C02"/>
    <w:rsid w:val="005C6D0B"/>
    <w:rsid w:val="005C7819"/>
    <w:rsid w:val="005D0D7C"/>
    <w:rsid w:val="005D131D"/>
    <w:rsid w:val="005D24D2"/>
    <w:rsid w:val="005D2B76"/>
    <w:rsid w:val="005D39B8"/>
    <w:rsid w:val="005D51C4"/>
    <w:rsid w:val="005D5FE4"/>
    <w:rsid w:val="005D6547"/>
    <w:rsid w:val="005E08E7"/>
    <w:rsid w:val="005E090E"/>
    <w:rsid w:val="005E0EF4"/>
    <w:rsid w:val="005E2568"/>
    <w:rsid w:val="005E2AA5"/>
    <w:rsid w:val="005E2C06"/>
    <w:rsid w:val="005E3E1E"/>
    <w:rsid w:val="005E465C"/>
    <w:rsid w:val="005E469C"/>
    <w:rsid w:val="005E4CBC"/>
    <w:rsid w:val="005E4E75"/>
    <w:rsid w:val="005E6036"/>
    <w:rsid w:val="005E78AE"/>
    <w:rsid w:val="005E7E76"/>
    <w:rsid w:val="005F0103"/>
    <w:rsid w:val="005F0185"/>
    <w:rsid w:val="005F0569"/>
    <w:rsid w:val="005F0E3E"/>
    <w:rsid w:val="005F0F4D"/>
    <w:rsid w:val="005F2466"/>
    <w:rsid w:val="005F2553"/>
    <w:rsid w:val="005F2E5F"/>
    <w:rsid w:val="005F2EFC"/>
    <w:rsid w:val="005F3266"/>
    <w:rsid w:val="005F63EE"/>
    <w:rsid w:val="00600CF6"/>
    <w:rsid w:val="0060207C"/>
    <w:rsid w:val="0060251F"/>
    <w:rsid w:val="006045A1"/>
    <w:rsid w:val="00605A83"/>
    <w:rsid w:val="00605CA4"/>
    <w:rsid w:val="00605F3A"/>
    <w:rsid w:val="0060662E"/>
    <w:rsid w:val="00610D91"/>
    <w:rsid w:val="00611245"/>
    <w:rsid w:val="0061359D"/>
    <w:rsid w:val="00613CD9"/>
    <w:rsid w:val="006148A0"/>
    <w:rsid w:val="0061545E"/>
    <w:rsid w:val="00617C91"/>
    <w:rsid w:val="00617C97"/>
    <w:rsid w:val="00620BD3"/>
    <w:rsid w:val="00621FA7"/>
    <w:rsid w:val="00621FAC"/>
    <w:rsid w:val="0062247D"/>
    <w:rsid w:val="00623138"/>
    <w:rsid w:val="00623322"/>
    <w:rsid w:val="0062362E"/>
    <w:rsid w:val="00625164"/>
    <w:rsid w:val="006256CA"/>
    <w:rsid w:val="00625884"/>
    <w:rsid w:val="006271C1"/>
    <w:rsid w:val="00627BF6"/>
    <w:rsid w:val="00630339"/>
    <w:rsid w:val="00630B33"/>
    <w:rsid w:val="006311C5"/>
    <w:rsid w:val="00631720"/>
    <w:rsid w:val="00631ECE"/>
    <w:rsid w:val="00631EFB"/>
    <w:rsid w:val="00632F70"/>
    <w:rsid w:val="006352AD"/>
    <w:rsid w:val="006353CF"/>
    <w:rsid w:val="00635685"/>
    <w:rsid w:val="006357C4"/>
    <w:rsid w:val="00635D27"/>
    <w:rsid w:val="00635E64"/>
    <w:rsid w:val="00636540"/>
    <w:rsid w:val="00636B54"/>
    <w:rsid w:val="00637F73"/>
    <w:rsid w:val="006409F7"/>
    <w:rsid w:val="00640C58"/>
    <w:rsid w:val="00641718"/>
    <w:rsid w:val="0064182C"/>
    <w:rsid w:val="0064250D"/>
    <w:rsid w:val="00643805"/>
    <w:rsid w:val="00643993"/>
    <w:rsid w:val="00643E2E"/>
    <w:rsid w:val="0064415E"/>
    <w:rsid w:val="006450A4"/>
    <w:rsid w:val="00645350"/>
    <w:rsid w:val="00645479"/>
    <w:rsid w:val="00646276"/>
    <w:rsid w:val="006472D4"/>
    <w:rsid w:val="00650B42"/>
    <w:rsid w:val="00650EBB"/>
    <w:rsid w:val="006516A2"/>
    <w:rsid w:val="00651B27"/>
    <w:rsid w:val="006522FB"/>
    <w:rsid w:val="006525BD"/>
    <w:rsid w:val="00652A72"/>
    <w:rsid w:val="00654574"/>
    <w:rsid w:val="00655A70"/>
    <w:rsid w:val="00655CB9"/>
    <w:rsid w:val="006574D2"/>
    <w:rsid w:val="006600D4"/>
    <w:rsid w:val="006600F1"/>
    <w:rsid w:val="0066062F"/>
    <w:rsid w:val="006617E9"/>
    <w:rsid w:val="00661B51"/>
    <w:rsid w:val="00662E0E"/>
    <w:rsid w:val="00663BAC"/>
    <w:rsid w:val="006644DF"/>
    <w:rsid w:val="0066457C"/>
    <w:rsid w:val="006653B3"/>
    <w:rsid w:val="00667047"/>
    <w:rsid w:val="006672AC"/>
    <w:rsid w:val="00667319"/>
    <w:rsid w:val="00667549"/>
    <w:rsid w:val="0067225D"/>
    <w:rsid w:val="00672FFB"/>
    <w:rsid w:val="00673CB5"/>
    <w:rsid w:val="00674332"/>
    <w:rsid w:val="0067467F"/>
    <w:rsid w:val="00674846"/>
    <w:rsid w:val="006775A2"/>
    <w:rsid w:val="00680C38"/>
    <w:rsid w:val="00681134"/>
    <w:rsid w:val="00681BEC"/>
    <w:rsid w:val="00683225"/>
    <w:rsid w:val="006834B6"/>
    <w:rsid w:val="00683B16"/>
    <w:rsid w:val="006840D7"/>
    <w:rsid w:val="006857AB"/>
    <w:rsid w:val="00685895"/>
    <w:rsid w:val="006867CE"/>
    <w:rsid w:val="006868DA"/>
    <w:rsid w:val="00687875"/>
    <w:rsid w:val="006901EE"/>
    <w:rsid w:val="006903FE"/>
    <w:rsid w:val="006905A9"/>
    <w:rsid w:val="00690EC7"/>
    <w:rsid w:val="00690F21"/>
    <w:rsid w:val="00691594"/>
    <w:rsid w:val="006919D1"/>
    <w:rsid w:val="00691D4C"/>
    <w:rsid w:val="00692ED1"/>
    <w:rsid w:val="0069572B"/>
    <w:rsid w:val="00695A3C"/>
    <w:rsid w:val="006960BA"/>
    <w:rsid w:val="00696A0E"/>
    <w:rsid w:val="00697293"/>
    <w:rsid w:val="00697F7B"/>
    <w:rsid w:val="006A0681"/>
    <w:rsid w:val="006A0D40"/>
    <w:rsid w:val="006A1943"/>
    <w:rsid w:val="006A2DC9"/>
    <w:rsid w:val="006A3A67"/>
    <w:rsid w:val="006A4556"/>
    <w:rsid w:val="006A550D"/>
    <w:rsid w:val="006B17E0"/>
    <w:rsid w:val="006B3818"/>
    <w:rsid w:val="006B3B7C"/>
    <w:rsid w:val="006B4575"/>
    <w:rsid w:val="006B4A16"/>
    <w:rsid w:val="006B52CA"/>
    <w:rsid w:val="006B5718"/>
    <w:rsid w:val="006B7CC7"/>
    <w:rsid w:val="006B7F33"/>
    <w:rsid w:val="006C06AA"/>
    <w:rsid w:val="006C1145"/>
    <w:rsid w:val="006C2075"/>
    <w:rsid w:val="006C26A8"/>
    <w:rsid w:val="006C2E1A"/>
    <w:rsid w:val="006C3E26"/>
    <w:rsid w:val="006C4A84"/>
    <w:rsid w:val="006C4E6E"/>
    <w:rsid w:val="006C5D33"/>
    <w:rsid w:val="006C6641"/>
    <w:rsid w:val="006C6CDA"/>
    <w:rsid w:val="006C7161"/>
    <w:rsid w:val="006D08FE"/>
    <w:rsid w:val="006D0B8E"/>
    <w:rsid w:val="006D0BF8"/>
    <w:rsid w:val="006D13DE"/>
    <w:rsid w:val="006D1A50"/>
    <w:rsid w:val="006D29C3"/>
    <w:rsid w:val="006D2ACB"/>
    <w:rsid w:val="006D2ED2"/>
    <w:rsid w:val="006D319B"/>
    <w:rsid w:val="006D3542"/>
    <w:rsid w:val="006D3A04"/>
    <w:rsid w:val="006D3DE5"/>
    <w:rsid w:val="006D451C"/>
    <w:rsid w:val="006D52C7"/>
    <w:rsid w:val="006D5406"/>
    <w:rsid w:val="006D7EA5"/>
    <w:rsid w:val="006E051C"/>
    <w:rsid w:val="006E06C9"/>
    <w:rsid w:val="006E0CFB"/>
    <w:rsid w:val="006E199D"/>
    <w:rsid w:val="006E26D4"/>
    <w:rsid w:val="006E2BF4"/>
    <w:rsid w:val="006E2F19"/>
    <w:rsid w:val="006E39C3"/>
    <w:rsid w:val="006E3CA6"/>
    <w:rsid w:val="006E47A5"/>
    <w:rsid w:val="006E4829"/>
    <w:rsid w:val="006E5DC7"/>
    <w:rsid w:val="006F06FC"/>
    <w:rsid w:val="006F0A8C"/>
    <w:rsid w:val="006F10AF"/>
    <w:rsid w:val="006F15F8"/>
    <w:rsid w:val="006F28AD"/>
    <w:rsid w:val="006F2EC3"/>
    <w:rsid w:val="006F352A"/>
    <w:rsid w:val="006F4546"/>
    <w:rsid w:val="006F4664"/>
    <w:rsid w:val="006F46F5"/>
    <w:rsid w:val="006F4BA4"/>
    <w:rsid w:val="006F5273"/>
    <w:rsid w:val="006F6DEC"/>
    <w:rsid w:val="006F7D37"/>
    <w:rsid w:val="00700497"/>
    <w:rsid w:val="00700DC6"/>
    <w:rsid w:val="0070384E"/>
    <w:rsid w:val="007043EC"/>
    <w:rsid w:val="00704DC1"/>
    <w:rsid w:val="00704EA9"/>
    <w:rsid w:val="00705ED5"/>
    <w:rsid w:val="00706D28"/>
    <w:rsid w:val="00707BEB"/>
    <w:rsid w:val="00711890"/>
    <w:rsid w:val="00711B07"/>
    <w:rsid w:val="007122EF"/>
    <w:rsid w:val="00713F93"/>
    <w:rsid w:val="0071423B"/>
    <w:rsid w:val="0071497F"/>
    <w:rsid w:val="00714BA8"/>
    <w:rsid w:val="00716F9D"/>
    <w:rsid w:val="0071702E"/>
    <w:rsid w:val="007178D0"/>
    <w:rsid w:val="00720690"/>
    <w:rsid w:val="00720EA2"/>
    <w:rsid w:val="0072134F"/>
    <w:rsid w:val="007219DC"/>
    <w:rsid w:val="00721B9C"/>
    <w:rsid w:val="007228C8"/>
    <w:rsid w:val="00722CDE"/>
    <w:rsid w:val="00722DE6"/>
    <w:rsid w:val="00723323"/>
    <w:rsid w:val="007247D9"/>
    <w:rsid w:val="00724843"/>
    <w:rsid w:val="00725193"/>
    <w:rsid w:val="0072637A"/>
    <w:rsid w:val="007267C7"/>
    <w:rsid w:val="00726A7F"/>
    <w:rsid w:val="00730CAE"/>
    <w:rsid w:val="00732A56"/>
    <w:rsid w:val="00734427"/>
    <w:rsid w:val="00735321"/>
    <w:rsid w:val="00735FA4"/>
    <w:rsid w:val="00736BF3"/>
    <w:rsid w:val="00736F2C"/>
    <w:rsid w:val="007373AA"/>
    <w:rsid w:val="00737A5A"/>
    <w:rsid w:val="00742290"/>
    <w:rsid w:val="00742ECA"/>
    <w:rsid w:val="00743B3B"/>
    <w:rsid w:val="007443AD"/>
    <w:rsid w:val="00744B5E"/>
    <w:rsid w:val="00745955"/>
    <w:rsid w:val="00745C8F"/>
    <w:rsid w:val="0074620D"/>
    <w:rsid w:val="00746771"/>
    <w:rsid w:val="00746C90"/>
    <w:rsid w:val="00746E95"/>
    <w:rsid w:val="00747996"/>
    <w:rsid w:val="00747A0E"/>
    <w:rsid w:val="00750261"/>
    <w:rsid w:val="0075058F"/>
    <w:rsid w:val="00750A55"/>
    <w:rsid w:val="00750ED5"/>
    <w:rsid w:val="00753124"/>
    <w:rsid w:val="00754EDC"/>
    <w:rsid w:val="00755BEC"/>
    <w:rsid w:val="00755FE1"/>
    <w:rsid w:val="0075664B"/>
    <w:rsid w:val="007567EB"/>
    <w:rsid w:val="00756B9D"/>
    <w:rsid w:val="00757B8E"/>
    <w:rsid w:val="00757FA0"/>
    <w:rsid w:val="00761D87"/>
    <w:rsid w:val="00761F90"/>
    <w:rsid w:val="00763010"/>
    <w:rsid w:val="007633C6"/>
    <w:rsid w:val="00763B58"/>
    <w:rsid w:val="00764D76"/>
    <w:rsid w:val="00765A68"/>
    <w:rsid w:val="00767199"/>
    <w:rsid w:val="00767BE0"/>
    <w:rsid w:val="00767FE4"/>
    <w:rsid w:val="00770727"/>
    <w:rsid w:val="00775064"/>
    <w:rsid w:val="007762AF"/>
    <w:rsid w:val="007764A9"/>
    <w:rsid w:val="0077678B"/>
    <w:rsid w:val="00776BC2"/>
    <w:rsid w:val="007774C0"/>
    <w:rsid w:val="00780578"/>
    <w:rsid w:val="00780DF7"/>
    <w:rsid w:val="007811E5"/>
    <w:rsid w:val="00781599"/>
    <w:rsid w:val="007825FE"/>
    <w:rsid w:val="00782992"/>
    <w:rsid w:val="00782C83"/>
    <w:rsid w:val="0078456C"/>
    <w:rsid w:val="00784644"/>
    <w:rsid w:val="0078509E"/>
    <w:rsid w:val="007879C8"/>
    <w:rsid w:val="00790CD3"/>
    <w:rsid w:val="00792019"/>
    <w:rsid w:val="007923D9"/>
    <w:rsid w:val="00792CE4"/>
    <w:rsid w:val="00792F30"/>
    <w:rsid w:val="00793057"/>
    <w:rsid w:val="007933C4"/>
    <w:rsid w:val="00793B6D"/>
    <w:rsid w:val="00793E09"/>
    <w:rsid w:val="00794647"/>
    <w:rsid w:val="00794DEF"/>
    <w:rsid w:val="007951D9"/>
    <w:rsid w:val="00796DB1"/>
    <w:rsid w:val="0079705C"/>
    <w:rsid w:val="0079722B"/>
    <w:rsid w:val="00797238"/>
    <w:rsid w:val="00797B97"/>
    <w:rsid w:val="007A0DD1"/>
    <w:rsid w:val="007A0FD0"/>
    <w:rsid w:val="007A1498"/>
    <w:rsid w:val="007A26D3"/>
    <w:rsid w:val="007A2D84"/>
    <w:rsid w:val="007A4D1C"/>
    <w:rsid w:val="007A5C59"/>
    <w:rsid w:val="007A7BE8"/>
    <w:rsid w:val="007B042A"/>
    <w:rsid w:val="007B0A38"/>
    <w:rsid w:val="007B0C8A"/>
    <w:rsid w:val="007B104C"/>
    <w:rsid w:val="007B1942"/>
    <w:rsid w:val="007B1B99"/>
    <w:rsid w:val="007B1BFB"/>
    <w:rsid w:val="007B1CEF"/>
    <w:rsid w:val="007B1FA3"/>
    <w:rsid w:val="007B1FFE"/>
    <w:rsid w:val="007B3A06"/>
    <w:rsid w:val="007B3ABB"/>
    <w:rsid w:val="007B3B26"/>
    <w:rsid w:val="007B3BDD"/>
    <w:rsid w:val="007B4069"/>
    <w:rsid w:val="007B4A6C"/>
    <w:rsid w:val="007B5A50"/>
    <w:rsid w:val="007B6A72"/>
    <w:rsid w:val="007B6B58"/>
    <w:rsid w:val="007B73E6"/>
    <w:rsid w:val="007C06E1"/>
    <w:rsid w:val="007C085F"/>
    <w:rsid w:val="007C2337"/>
    <w:rsid w:val="007C2778"/>
    <w:rsid w:val="007C3E6B"/>
    <w:rsid w:val="007C471D"/>
    <w:rsid w:val="007C5D24"/>
    <w:rsid w:val="007C5E0D"/>
    <w:rsid w:val="007C7349"/>
    <w:rsid w:val="007C7D12"/>
    <w:rsid w:val="007D022A"/>
    <w:rsid w:val="007D0805"/>
    <w:rsid w:val="007D2865"/>
    <w:rsid w:val="007D39AB"/>
    <w:rsid w:val="007D50C2"/>
    <w:rsid w:val="007D519E"/>
    <w:rsid w:val="007D52A3"/>
    <w:rsid w:val="007D567E"/>
    <w:rsid w:val="007D5D9E"/>
    <w:rsid w:val="007D631C"/>
    <w:rsid w:val="007D631F"/>
    <w:rsid w:val="007E04CC"/>
    <w:rsid w:val="007E0BD4"/>
    <w:rsid w:val="007E22FE"/>
    <w:rsid w:val="007E250F"/>
    <w:rsid w:val="007E2D46"/>
    <w:rsid w:val="007E34BB"/>
    <w:rsid w:val="007E3571"/>
    <w:rsid w:val="007E4365"/>
    <w:rsid w:val="007E59E9"/>
    <w:rsid w:val="007E5EE7"/>
    <w:rsid w:val="007E6285"/>
    <w:rsid w:val="007E6476"/>
    <w:rsid w:val="007E7030"/>
    <w:rsid w:val="007E73DC"/>
    <w:rsid w:val="007E767F"/>
    <w:rsid w:val="007F0207"/>
    <w:rsid w:val="007F0D4C"/>
    <w:rsid w:val="007F3E95"/>
    <w:rsid w:val="007F5525"/>
    <w:rsid w:val="007F6F5B"/>
    <w:rsid w:val="007F7D3C"/>
    <w:rsid w:val="008009F9"/>
    <w:rsid w:val="008022EB"/>
    <w:rsid w:val="00802AA2"/>
    <w:rsid w:val="00802BFA"/>
    <w:rsid w:val="008030FA"/>
    <w:rsid w:val="00803818"/>
    <w:rsid w:val="008046B9"/>
    <w:rsid w:val="00805D45"/>
    <w:rsid w:val="008105E5"/>
    <w:rsid w:val="00812DEF"/>
    <w:rsid w:val="0081491D"/>
    <w:rsid w:val="00815528"/>
    <w:rsid w:val="00815A13"/>
    <w:rsid w:val="00816788"/>
    <w:rsid w:val="00816C29"/>
    <w:rsid w:val="00817267"/>
    <w:rsid w:val="0081745C"/>
    <w:rsid w:val="008209EE"/>
    <w:rsid w:val="00820F22"/>
    <w:rsid w:val="00821D00"/>
    <w:rsid w:val="00822C8C"/>
    <w:rsid w:val="008245E6"/>
    <w:rsid w:val="00825285"/>
    <w:rsid w:val="008277D5"/>
    <w:rsid w:val="00827B3F"/>
    <w:rsid w:val="0083048B"/>
    <w:rsid w:val="00830D37"/>
    <w:rsid w:val="00831A20"/>
    <w:rsid w:val="00831D39"/>
    <w:rsid w:val="00832666"/>
    <w:rsid w:val="00833E0E"/>
    <w:rsid w:val="008352A9"/>
    <w:rsid w:val="00836053"/>
    <w:rsid w:val="008374C0"/>
    <w:rsid w:val="008419B5"/>
    <w:rsid w:val="008427BE"/>
    <w:rsid w:val="008428FA"/>
    <w:rsid w:val="008446F7"/>
    <w:rsid w:val="00844703"/>
    <w:rsid w:val="00844D6C"/>
    <w:rsid w:val="00845968"/>
    <w:rsid w:val="00845AE1"/>
    <w:rsid w:val="00846B6D"/>
    <w:rsid w:val="008472E4"/>
    <w:rsid w:val="00847972"/>
    <w:rsid w:val="00847A31"/>
    <w:rsid w:val="00847D7E"/>
    <w:rsid w:val="00850956"/>
    <w:rsid w:val="00850FFE"/>
    <w:rsid w:val="008516AC"/>
    <w:rsid w:val="00852473"/>
    <w:rsid w:val="0085333F"/>
    <w:rsid w:val="00853B4B"/>
    <w:rsid w:val="00855069"/>
    <w:rsid w:val="00855EC2"/>
    <w:rsid w:val="008568BB"/>
    <w:rsid w:val="008574B7"/>
    <w:rsid w:val="008615F4"/>
    <w:rsid w:val="00861F36"/>
    <w:rsid w:val="008622A0"/>
    <w:rsid w:val="0086316D"/>
    <w:rsid w:val="008636ED"/>
    <w:rsid w:val="00863A55"/>
    <w:rsid w:val="00865B3E"/>
    <w:rsid w:val="00866DCC"/>
    <w:rsid w:val="00867114"/>
    <w:rsid w:val="008674D1"/>
    <w:rsid w:val="00867C7C"/>
    <w:rsid w:val="00870A3F"/>
    <w:rsid w:val="00871389"/>
    <w:rsid w:val="008716BC"/>
    <w:rsid w:val="00871A82"/>
    <w:rsid w:val="008729D1"/>
    <w:rsid w:val="00872E17"/>
    <w:rsid w:val="008735B6"/>
    <w:rsid w:val="00874A68"/>
    <w:rsid w:val="00874AE7"/>
    <w:rsid w:val="0087649A"/>
    <w:rsid w:val="00877DBB"/>
    <w:rsid w:val="00880D07"/>
    <w:rsid w:val="00880DCF"/>
    <w:rsid w:val="008814D7"/>
    <w:rsid w:val="0088303C"/>
    <w:rsid w:val="008830E2"/>
    <w:rsid w:val="008830F7"/>
    <w:rsid w:val="00884514"/>
    <w:rsid w:val="0088465D"/>
    <w:rsid w:val="00884F9C"/>
    <w:rsid w:val="008855FF"/>
    <w:rsid w:val="0089022B"/>
    <w:rsid w:val="00891574"/>
    <w:rsid w:val="0089247E"/>
    <w:rsid w:val="0089250D"/>
    <w:rsid w:val="00892C4A"/>
    <w:rsid w:val="008947D6"/>
    <w:rsid w:val="0089523D"/>
    <w:rsid w:val="0089737D"/>
    <w:rsid w:val="00897488"/>
    <w:rsid w:val="0089749D"/>
    <w:rsid w:val="008A1710"/>
    <w:rsid w:val="008A186D"/>
    <w:rsid w:val="008A190E"/>
    <w:rsid w:val="008A1A93"/>
    <w:rsid w:val="008A2566"/>
    <w:rsid w:val="008A290E"/>
    <w:rsid w:val="008A2CDD"/>
    <w:rsid w:val="008A2FE5"/>
    <w:rsid w:val="008A3098"/>
    <w:rsid w:val="008A3C31"/>
    <w:rsid w:val="008A416E"/>
    <w:rsid w:val="008A465E"/>
    <w:rsid w:val="008A4A7C"/>
    <w:rsid w:val="008A4FD2"/>
    <w:rsid w:val="008A5759"/>
    <w:rsid w:val="008A61D3"/>
    <w:rsid w:val="008B103B"/>
    <w:rsid w:val="008B1C9A"/>
    <w:rsid w:val="008B1FDE"/>
    <w:rsid w:val="008B2EF9"/>
    <w:rsid w:val="008B3662"/>
    <w:rsid w:val="008B3AFB"/>
    <w:rsid w:val="008B3B32"/>
    <w:rsid w:val="008B5047"/>
    <w:rsid w:val="008B588F"/>
    <w:rsid w:val="008B5BD6"/>
    <w:rsid w:val="008B66C3"/>
    <w:rsid w:val="008B74EE"/>
    <w:rsid w:val="008C0102"/>
    <w:rsid w:val="008C0380"/>
    <w:rsid w:val="008C0901"/>
    <w:rsid w:val="008C0B9E"/>
    <w:rsid w:val="008C193E"/>
    <w:rsid w:val="008C1CE1"/>
    <w:rsid w:val="008C2549"/>
    <w:rsid w:val="008C2F3E"/>
    <w:rsid w:val="008C31A6"/>
    <w:rsid w:val="008C36B0"/>
    <w:rsid w:val="008C3AB1"/>
    <w:rsid w:val="008C3ECC"/>
    <w:rsid w:val="008C45CC"/>
    <w:rsid w:val="008C5298"/>
    <w:rsid w:val="008C5A17"/>
    <w:rsid w:val="008C6BFD"/>
    <w:rsid w:val="008C7339"/>
    <w:rsid w:val="008C74EF"/>
    <w:rsid w:val="008C7EF9"/>
    <w:rsid w:val="008D04B7"/>
    <w:rsid w:val="008D06B9"/>
    <w:rsid w:val="008D0FE5"/>
    <w:rsid w:val="008D1907"/>
    <w:rsid w:val="008D1E68"/>
    <w:rsid w:val="008D3698"/>
    <w:rsid w:val="008D3B4B"/>
    <w:rsid w:val="008D47CA"/>
    <w:rsid w:val="008D4BEB"/>
    <w:rsid w:val="008D5730"/>
    <w:rsid w:val="008D615E"/>
    <w:rsid w:val="008D6D20"/>
    <w:rsid w:val="008D7143"/>
    <w:rsid w:val="008D748B"/>
    <w:rsid w:val="008D757A"/>
    <w:rsid w:val="008E1551"/>
    <w:rsid w:val="008E1B23"/>
    <w:rsid w:val="008E2049"/>
    <w:rsid w:val="008E2796"/>
    <w:rsid w:val="008E2C70"/>
    <w:rsid w:val="008E426F"/>
    <w:rsid w:val="008E50EA"/>
    <w:rsid w:val="008E5667"/>
    <w:rsid w:val="008E5709"/>
    <w:rsid w:val="008E57E3"/>
    <w:rsid w:val="008E5C48"/>
    <w:rsid w:val="008E75EC"/>
    <w:rsid w:val="008F0AB8"/>
    <w:rsid w:val="008F1996"/>
    <w:rsid w:val="008F2DFD"/>
    <w:rsid w:val="008F38BC"/>
    <w:rsid w:val="008F3D1B"/>
    <w:rsid w:val="008F47FB"/>
    <w:rsid w:val="008F4F61"/>
    <w:rsid w:val="008F60EF"/>
    <w:rsid w:val="008F6606"/>
    <w:rsid w:val="008F68EE"/>
    <w:rsid w:val="008F71EC"/>
    <w:rsid w:val="008F7405"/>
    <w:rsid w:val="008F744F"/>
    <w:rsid w:val="008F77C1"/>
    <w:rsid w:val="008F7B09"/>
    <w:rsid w:val="009002D8"/>
    <w:rsid w:val="00900B6E"/>
    <w:rsid w:val="00900BC0"/>
    <w:rsid w:val="00901318"/>
    <w:rsid w:val="00901CE2"/>
    <w:rsid w:val="0090234D"/>
    <w:rsid w:val="00903DB4"/>
    <w:rsid w:val="00903F30"/>
    <w:rsid w:val="009045F2"/>
    <w:rsid w:val="00904BE1"/>
    <w:rsid w:val="00904C64"/>
    <w:rsid w:val="009055FC"/>
    <w:rsid w:val="0090663B"/>
    <w:rsid w:val="00906EBD"/>
    <w:rsid w:val="00907A8A"/>
    <w:rsid w:val="00910234"/>
    <w:rsid w:val="00910A4F"/>
    <w:rsid w:val="00911573"/>
    <w:rsid w:val="00912529"/>
    <w:rsid w:val="00914E49"/>
    <w:rsid w:val="0091622D"/>
    <w:rsid w:val="009165E5"/>
    <w:rsid w:val="0091683C"/>
    <w:rsid w:val="00916A99"/>
    <w:rsid w:val="00917E10"/>
    <w:rsid w:val="009203BB"/>
    <w:rsid w:val="009219E5"/>
    <w:rsid w:val="00921A83"/>
    <w:rsid w:val="009228D1"/>
    <w:rsid w:val="009239AE"/>
    <w:rsid w:val="00923CDD"/>
    <w:rsid w:val="00923E81"/>
    <w:rsid w:val="00924A84"/>
    <w:rsid w:val="00925D4E"/>
    <w:rsid w:val="00926D02"/>
    <w:rsid w:val="00926DCE"/>
    <w:rsid w:val="0092750D"/>
    <w:rsid w:val="00927C1E"/>
    <w:rsid w:val="00927CB1"/>
    <w:rsid w:val="009303F7"/>
    <w:rsid w:val="00931379"/>
    <w:rsid w:val="00931504"/>
    <w:rsid w:val="0093181F"/>
    <w:rsid w:val="00932138"/>
    <w:rsid w:val="009322C6"/>
    <w:rsid w:val="009327A8"/>
    <w:rsid w:val="00934356"/>
    <w:rsid w:val="00934F58"/>
    <w:rsid w:val="009365C8"/>
    <w:rsid w:val="009368E8"/>
    <w:rsid w:val="00940050"/>
    <w:rsid w:val="0094308E"/>
    <w:rsid w:val="0094351E"/>
    <w:rsid w:val="00943552"/>
    <w:rsid w:val="0094378C"/>
    <w:rsid w:val="009440C7"/>
    <w:rsid w:val="0094421B"/>
    <w:rsid w:val="00944A2F"/>
    <w:rsid w:val="00945362"/>
    <w:rsid w:val="009464AF"/>
    <w:rsid w:val="00947589"/>
    <w:rsid w:val="00947E84"/>
    <w:rsid w:val="009502EA"/>
    <w:rsid w:val="0095063D"/>
    <w:rsid w:val="00950D4C"/>
    <w:rsid w:val="0095220C"/>
    <w:rsid w:val="00952496"/>
    <w:rsid w:val="00957783"/>
    <w:rsid w:val="00957DD7"/>
    <w:rsid w:val="0096002D"/>
    <w:rsid w:val="00960813"/>
    <w:rsid w:val="00960D22"/>
    <w:rsid w:val="00962148"/>
    <w:rsid w:val="009621F3"/>
    <w:rsid w:val="0096412E"/>
    <w:rsid w:val="009641C6"/>
    <w:rsid w:val="00964276"/>
    <w:rsid w:val="00964D05"/>
    <w:rsid w:val="00965B89"/>
    <w:rsid w:val="009662F7"/>
    <w:rsid w:val="00966B2E"/>
    <w:rsid w:val="009677B9"/>
    <w:rsid w:val="00970316"/>
    <w:rsid w:val="00970AEF"/>
    <w:rsid w:val="009724B1"/>
    <w:rsid w:val="00972931"/>
    <w:rsid w:val="009729EB"/>
    <w:rsid w:val="009741F1"/>
    <w:rsid w:val="00974AD8"/>
    <w:rsid w:val="00975733"/>
    <w:rsid w:val="00977565"/>
    <w:rsid w:val="00980825"/>
    <w:rsid w:val="00980C8D"/>
    <w:rsid w:val="0098195B"/>
    <w:rsid w:val="00981B8B"/>
    <w:rsid w:val="00981EF2"/>
    <w:rsid w:val="00983E8B"/>
    <w:rsid w:val="0098434D"/>
    <w:rsid w:val="009856D1"/>
    <w:rsid w:val="00987223"/>
    <w:rsid w:val="0098740C"/>
    <w:rsid w:val="009877E7"/>
    <w:rsid w:val="00987B98"/>
    <w:rsid w:val="0099024E"/>
    <w:rsid w:val="00990A56"/>
    <w:rsid w:val="00991882"/>
    <w:rsid w:val="00991D33"/>
    <w:rsid w:val="00992328"/>
    <w:rsid w:val="00995EFD"/>
    <w:rsid w:val="00997AAF"/>
    <w:rsid w:val="009A0FA2"/>
    <w:rsid w:val="009A27B9"/>
    <w:rsid w:val="009A293D"/>
    <w:rsid w:val="009A310E"/>
    <w:rsid w:val="009A58A6"/>
    <w:rsid w:val="009A5F67"/>
    <w:rsid w:val="009A68C4"/>
    <w:rsid w:val="009A68D1"/>
    <w:rsid w:val="009A6CD9"/>
    <w:rsid w:val="009A7051"/>
    <w:rsid w:val="009A7055"/>
    <w:rsid w:val="009A75F8"/>
    <w:rsid w:val="009B1AF7"/>
    <w:rsid w:val="009B32A0"/>
    <w:rsid w:val="009B4CCC"/>
    <w:rsid w:val="009B4E06"/>
    <w:rsid w:val="009B5F86"/>
    <w:rsid w:val="009B67E7"/>
    <w:rsid w:val="009B6A62"/>
    <w:rsid w:val="009B7B1D"/>
    <w:rsid w:val="009C03FD"/>
    <w:rsid w:val="009C0F4B"/>
    <w:rsid w:val="009C184B"/>
    <w:rsid w:val="009C2398"/>
    <w:rsid w:val="009C29A6"/>
    <w:rsid w:val="009C34B2"/>
    <w:rsid w:val="009C474E"/>
    <w:rsid w:val="009C5C6B"/>
    <w:rsid w:val="009C5E68"/>
    <w:rsid w:val="009C702B"/>
    <w:rsid w:val="009C71D8"/>
    <w:rsid w:val="009C7953"/>
    <w:rsid w:val="009D0F98"/>
    <w:rsid w:val="009D20DB"/>
    <w:rsid w:val="009D2BBB"/>
    <w:rsid w:val="009D482E"/>
    <w:rsid w:val="009E0A67"/>
    <w:rsid w:val="009E16A2"/>
    <w:rsid w:val="009E3873"/>
    <w:rsid w:val="009E4691"/>
    <w:rsid w:val="009E4796"/>
    <w:rsid w:val="009E5253"/>
    <w:rsid w:val="009F04E6"/>
    <w:rsid w:val="009F3514"/>
    <w:rsid w:val="009F3B26"/>
    <w:rsid w:val="009F3E45"/>
    <w:rsid w:val="009F5A38"/>
    <w:rsid w:val="009F5AD5"/>
    <w:rsid w:val="009F5E6E"/>
    <w:rsid w:val="009F5F33"/>
    <w:rsid w:val="009F6163"/>
    <w:rsid w:val="009F66F1"/>
    <w:rsid w:val="00A02418"/>
    <w:rsid w:val="00A025A1"/>
    <w:rsid w:val="00A03F2C"/>
    <w:rsid w:val="00A04756"/>
    <w:rsid w:val="00A051C2"/>
    <w:rsid w:val="00A05443"/>
    <w:rsid w:val="00A07AC8"/>
    <w:rsid w:val="00A07B36"/>
    <w:rsid w:val="00A10563"/>
    <w:rsid w:val="00A10CAF"/>
    <w:rsid w:val="00A11ED2"/>
    <w:rsid w:val="00A120F9"/>
    <w:rsid w:val="00A12AB1"/>
    <w:rsid w:val="00A13079"/>
    <w:rsid w:val="00A131CA"/>
    <w:rsid w:val="00A1326D"/>
    <w:rsid w:val="00A1463D"/>
    <w:rsid w:val="00A15071"/>
    <w:rsid w:val="00A1535F"/>
    <w:rsid w:val="00A15881"/>
    <w:rsid w:val="00A16596"/>
    <w:rsid w:val="00A16777"/>
    <w:rsid w:val="00A17835"/>
    <w:rsid w:val="00A17CB3"/>
    <w:rsid w:val="00A20751"/>
    <w:rsid w:val="00A20E44"/>
    <w:rsid w:val="00A22842"/>
    <w:rsid w:val="00A22B32"/>
    <w:rsid w:val="00A2338D"/>
    <w:rsid w:val="00A235BB"/>
    <w:rsid w:val="00A236FD"/>
    <w:rsid w:val="00A23BF7"/>
    <w:rsid w:val="00A24049"/>
    <w:rsid w:val="00A24DE6"/>
    <w:rsid w:val="00A24E11"/>
    <w:rsid w:val="00A25430"/>
    <w:rsid w:val="00A2664C"/>
    <w:rsid w:val="00A26936"/>
    <w:rsid w:val="00A278A2"/>
    <w:rsid w:val="00A30BD6"/>
    <w:rsid w:val="00A31049"/>
    <w:rsid w:val="00A33012"/>
    <w:rsid w:val="00A3311C"/>
    <w:rsid w:val="00A343F7"/>
    <w:rsid w:val="00A34FF8"/>
    <w:rsid w:val="00A355AC"/>
    <w:rsid w:val="00A3566E"/>
    <w:rsid w:val="00A35781"/>
    <w:rsid w:val="00A36E58"/>
    <w:rsid w:val="00A4031E"/>
    <w:rsid w:val="00A40692"/>
    <w:rsid w:val="00A409ED"/>
    <w:rsid w:val="00A40CB5"/>
    <w:rsid w:val="00A423BE"/>
    <w:rsid w:val="00A4280D"/>
    <w:rsid w:val="00A430BB"/>
    <w:rsid w:val="00A43226"/>
    <w:rsid w:val="00A4341F"/>
    <w:rsid w:val="00A44F8C"/>
    <w:rsid w:val="00A46339"/>
    <w:rsid w:val="00A46956"/>
    <w:rsid w:val="00A46A41"/>
    <w:rsid w:val="00A474A8"/>
    <w:rsid w:val="00A47663"/>
    <w:rsid w:val="00A50B1F"/>
    <w:rsid w:val="00A523F9"/>
    <w:rsid w:val="00A53BEB"/>
    <w:rsid w:val="00A541E0"/>
    <w:rsid w:val="00A54303"/>
    <w:rsid w:val="00A555CF"/>
    <w:rsid w:val="00A55825"/>
    <w:rsid w:val="00A55835"/>
    <w:rsid w:val="00A6103D"/>
    <w:rsid w:val="00A618CD"/>
    <w:rsid w:val="00A61967"/>
    <w:rsid w:val="00A63FA1"/>
    <w:rsid w:val="00A6573B"/>
    <w:rsid w:val="00A670A2"/>
    <w:rsid w:val="00A67C2D"/>
    <w:rsid w:val="00A7044B"/>
    <w:rsid w:val="00A70FAC"/>
    <w:rsid w:val="00A71093"/>
    <w:rsid w:val="00A71B10"/>
    <w:rsid w:val="00A7251C"/>
    <w:rsid w:val="00A72BC7"/>
    <w:rsid w:val="00A73158"/>
    <w:rsid w:val="00A731EF"/>
    <w:rsid w:val="00A73ECD"/>
    <w:rsid w:val="00A74DBB"/>
    <w:rsid w:val="00A77F9E"/>
    <w:rsid w:val="00A8307B"/>
    <w:rsid w:val="00A83470"/>
    <w:rsid w:val="00A838B2"/>
    <w:rsid w:val="00A857D5"/>
    <w:rsid w:val="00A86091"/>
    <w:rsid w:val="00A86093"/>
    <w:rsid w:val="00A87058"/>
    <w:rsid w:val="00A871BE"/>
    <w:rsid w:val="00A92580"/>
    <w:rsid w:val="00A92CDD"/>
    <w:rsid w:val="00A92F52"/>
    <w:rsid w:val="00A94BC7"/>
    <w:rsid w:val="00A94F06"/>
    <w:rsid w:val="00A95278"/>
    <w:rsid w:val="00A9540F"/>
    <w:rsid w:val="00A967D7"/>
    <w:rsid w:val="00A97067"/>
    <w:rsid w:val="00A97B64"/>
    <w:rsid w:val="00AA14C1"/>
    <w:rsid w:val="00AA1F2E"/>
    <w:rsid w:val="00AA4EC2"/>
    <w:rsid w:val="00AA69FE"/>
    <w:rsid w:val="00AA780C"/>
    <w:rsid w:val="00AA7EC3"/>
    <w:rsid w:val="00AB0A4C"/>
    <w:rsid w:val="00AB0EB1"/>
    <w:rsid w:val="00AB0F36"/>
    <w:rsid w:val="00AB0F70"/>
    <w:rsid w:val="00AB16C8"/>
    <w:rsid w:val="00AB1B5E"/>
    <w:rsid w:val="00AB4370"/>
    <w:rsid w:val="00AB5352"/>
    <w:rsid w:val="00AB5ABA"/>
    <w:rsid w:val="00AB6B4A"/>
    <w:rsid w:val="00AB6BCF"/>
    <w:rsid w:val="00AC030F"/>
    <w:rsid w:val="00AC073E"/>
    <w:rsid w:val="00AC17B2"/>
    <w:rsid w:val="00AC3D0B"/>
    <w:rsid w:val="00AC5524"/>
    <w:rsid w:val="00AC5FD6"/>
    <w:rsid w:val="00AC6D2D"/>
    <w:rsid w:val="00AC6DDD"/>
    <w:rsid w:val="00AD0D6D"/>
    <w:rsid w:val="00AD130A"/>
    <w:rsid w:val="00AD16E9"/>
    <w:rsid w:val="00AD2682"/>
    <w:rsid w:val="00AD29A0"/>
    <w:rsid w:val="00AD33AA"/>
    <w:rsid w:val="00AD3F3F"/>
    <w:rsid w:val="00AD40FA"/>
    <w:rsid w:val="00AD45E2"/>
    <w:rsid w:val="00AD5AAF"/>
    <w:rsid w:val="00AD5B85"/>
    <w:rsid w:val="00AD678B"/>
    <w:rsid w:val="00AD6EF0"/>
    <w:rsid w:val="00AD7754"/>
    <w:rsid w:val="00AD7E99"/>
    <w:rsid w:val="00AE00B8"/>
    <w:rsid w:val="00AE0125"/>
    <w:rsid w:val="00AE0151"/>
    <w:rsid w:val="00AE1869"/>
    <w:rsid w:val="00AE2246"/>
    <w:rsid w:val="00AE225B"/>
    <w:rsid w:val="00AE2320"/>
    <w:rsid w:val="00AE26D5"/>
    <w:rsid w:val="00AE275E"/>
    <w:rsid w:val="00AE2DE5"/>
    <w:rsid w:val="00AE3217"/>
    <w:rsid w:val="00AE53DD"/>
    <w:rsid w:val="00AE660C"/>
    <w:rsid w:val="00AE681D"/>
    <w:rsid w:val="00AE6BB0"/>
    <w:rsid w:val="00AE7533"/>
    <w:rsid w:val="00AF000E"/>
    <w:rsid w:val="00AF02C5"/>
    <w:rsid w:val="00AF0809"/>
    <w:rsid w:val="00AF15BB"/>
    <w:rsid w:val="00AF2CD6"/>
    <w:rsid w:val="00AF37D1"/>
    <w:rsid w:val="00AF3AFE"/>
    <w:rsid w:val="00AF3E5E"/>
    <w:rsid w:val="00AF49B8"/>
    <w:rsid w:val="00AF4D37"/>
    <w:rsid w:val="00B00113"/>
    <w:rsid w:val="00B00E36"/>
    <w:rsid w:val="00B01247"/>
    <w:rsid w:val="00B01A1C"/>
    <w:rsid w:val="00B01A3A"/>
    <w:rsid w:val="00B0247D"/>
    <w:rsid w:val="00B026F3"/>
    <w:rsid w:val="00B0283F"/>
    <w:rsid w:val="00B04B6F"/>
    <w:rsid w:val="00B04F99"/>
    <w:rsid w:val="00B054E3"/>
    <w:rsid w:val="00B05949"/>
    <w:rsid w:val="00B05AE1"/>
    <w:rsid w:val="00B06B38"/>
    <w:rsid w:val="00B070B9"/>
    <w:rsid w:val="00B07694"/>
    <w:rsid w:val="00B1155C"/>
    <w:rsid w:val="00B11B4E"/>
    <w:rsid w:val="00B1309B"/>
    <w:rsid w:val="00B13E89"/>
    <w:rsid w:val="00B1500C"/>
    <w:rsid w:val="00B152A7"/>
    <w:rsid w:val="00B1608C"/>
    <w:rsid w:val="00B164A2"/>
    <w:rsid w:val="00B16747"/>
    <w:rsid w:val="00B16AC6"/>
    <w:rsid w:val="00B17832"/>
    <w:rsid w:val="00B20608"/>
    <w:rsid w:val="00B2071D"/>
    <w:rsid w:val="00B20C82"/>
    <w:rsid w:val="00B2244B"/>
    <w:rsid w:val="00B235D6"/>
    <w:rsid w:val="00B24A00"/>
    <w:rsid w:val="00B26061"/>
    <w:rsid w:val="00B2629A"/>
    <w:rsid w:val="00B27FC2"/>
    <w:rsid w:val="00B32194"/>
    <w:rsid w:val="00B3273F"/>
    <w:rsid w:val="00B32947"/>
    <w:rsid w:val="00B32B82"/>
    <w:rsid w:val="00B33C76"/>
    <w:rsid w:val="00B33E3A"/>
    <w:rsid w:val="00B368A3"/>
    <w:rsid w:val="00B37767"/>
    <w:rsid w:val="00B37D62"/>
    <w:rsid w:val="00B40AB7"/>
    <w:rsid w:val="00B420AD"/>
    <w:rsid w:val="00B434B4"/>
    <w:rsid w:val="00B43693"/>
    <w:rsid w:val="00B43E8B"/>
    <w:rsid w:val="00B4443A"/>
    <w:rsid w:val="00B44DAA"/>
    <w:rsid w:val="00B44DE6"/>
    <w:rsid w:val="00B45690"/>
    <w:rsid w:val="00B45E5E"/>
    <w:rsid w:val="00B4797D"/>
    <w:rsid w:val="00B47E38"/>
    <w:rsid w:val="00B5401C"/>
    <w:rsid w:val="00B54EF2"/>
    <w:rsid w:val="00B5569C"/>
    <w:rsid w:val="00B56DD6"/>
    <w:rsid w:val="00B57478"/>
    <w:rsid w:val="00B576C9"/>
    <w:rsid w:val="00B57D2D"/>
    <w:rsid w:val="00B60AD6"/>
    <w:rsid w:val="00B60B62"/>
    <w:rsid w:val="00B61779"/>
    <w:rsid w:val="00B61C85"/>
    <w:rsid w:val="00B61E51"/>
    <w:rsid w:val="00B6253C"/>
    <w:rsid w:val="00B62548"/>
    <w:rsid w:val="00B62DAD"/>
    <w:rsid w:val="00B64B1D"/>
    <w:rsid w:val="00B652B1"/>
    <w:rsid w:val="00B655B5"/>
    <w:rsid w:val="00B66BD6"/>
    <w:rsid w:val="00B6746F"/>
    <w:rsid w:val="00B708B7"/>
    <w:rsid w:val="00B7289B"/>
    <w:rsid w:val="00B73F90"/>
    <w:rsid w:val="00B76342"/>
    <w:rsid w:val="00B765D7"/>
    <w:rsid w:val="00B76C73"/>
    <w:rsid w:val="00B774B2"/>
    <w:rsid w:val="00B80466"/>
    <w:rsid w:val="00B81DE5"/>
    <w:rsid w:val="00B82F81"/>
    <w:rsid w:val="00B8337D"/>
    <w:rsid w:val="00B84812"/>
    <w:rsid w:val="00B84AA3"/>
    <w:rsid w:val="00B84ADF"/>
    <w:rsid w:val="00B856E0"/>
    <w:rsid w:val="00B87179"/>
    <w:rsid w:val="00B873CA"/>
    <w:rsid w:val="00B9029E"/>
    <w:rsid w:val="00B9104E"/>
    <w:rsid w:val="00B91265"/>
    <w:rsid w:val="00B91540"/>
    <w:rsid w:val="00B9215F"/>
    <w:rsid w:val="00B9229D"/>
    <w:rsid w:val="00B93045"/>
    <w:rsid w:val="00B9426E"/>
    <w:rsid w:val="00B94332"/>
    <w:rsid w:val="00B95063"/>
    <w:rsid w:val="00B95835"/>
    <w:rsid w:val="00B966E0"/>
    <w:rsid w:val="00B96CE1"/>
    <w:rsid w:val="00B9720F"/>
    <w:rsid w:val="00BA1194"/>
    <w:rsid w:val="00BA14D8"/>
    <w:rsid w:val="00BA20D6"/>
    <w:rsid w:val="00BA5107"/>
    <w:rsid w:val="00BA6C28"/>
    <w:rsid w:val="00BA7317"/>
    <w:rsid w:val="00BB1727"/>
    <w:rsid w:val="00BB1EAC"/>
    <w:rsid w:val="00BB2BF6"/>
    <w:rsid w:val="00BB2C43"/>
    <w:rsid w:val="00BB31CC"/>
    <w:rsid w:val="00BB3917"/>
    <w:rsid w:val="00BB3D2D"/>
    <w:rsid w:val="00BB42D6"/>
    <w:rsid w:val="00BB4305"/>
    <w:rsid w:val="00BB5171"/>
    <w:rsid w:val="00BB7B12"/>
    <w:rsid w:val="00BC0892"/>
    <w:rsid w:val="00BC10C3"/>
    <w:rsid w:val="00BC275A"/>
    <w:rsid w:val="00BC4008"/>
    <w:rsid w:val="00BC4C7A"/>
    <w:rsid w:val="00BC5F8E"/>
    <w:rsid w:val="00BC61E8"/>
    <w:rsid w:val="00BC6404"/>
    <w:rsid w:val="00BC7523"/>
    <w:rsid w:val="00BC7AAE"/>
    <w:rsid w:val="00BD03BE"/>
    <w:rsid w:val="00BD1FB9"/>
    <w:rsid w:val="00BD204E"/>
    <w:rsid w:val="00BD2126"/>
    <w:rsid w:val="00BD2473"/>
    <w:rsid w:val="00BD35F8"/>
    <w:rsid w:val="00BD4419"/>
    <w:rsid w:val="00BD46BC"/>
    <w:rsid w:val="00BD4FFA"/>
    <w:rsid w:val="00BD55D8"/>
    <w:rsid w:val="00BD6185"/>
    <w:rsid w:val="00BD6337"/>
    <w:rsid w:val="00BD74CE"/>
    <w:rsid w:val="00BE0FC8"/>
    <w:rsid w:val="00BE3003"/>
    <w:rsid w:val="00BE47D1"/>
    <w:rsid w:val="00BE4871"/>
    <w:rsid w:val="00BE52ED"/>
    <w:rsid w:val="00BE5578"/>
    <w:rsid w:val="00BE5613"/>
    <w:rsid w:val="00BE5AAE"/>
    <w:rsid w:val="00BE6EAE"/>
    <w:rsid w:val="00BF0036"/>
    <w:rsid w:val="00BF0558"/>
    <w:rsid w:val="00BF0960"/>
    <w:rsid w:val="00BF0AC6"/>
    <w:rsid w:val="00BF0DC2"/>
    <w:rsid w:val="00BF2284"/>
    <w:rsid w:val="00BF2CA5"/>
    <w:rsid w:val="00BF2E46"/>
    <w:rsid w:val="00BF2F4A"/>
    <w:rsid w:val="00BF4442"/>
    <w:rsid w:val="00BF470D"/>
    <w:rsid w:val="00BF4CB3"/>
    <w:rsid w:val="00BF530A"/>
    <w:rsid w:val="00BF5B5F"/>
    <w:rsid w:val="00BF6D91"/>
    <w:rsid w:val="00BF7DEF"/>
    <w:rsid w:val="00C00538"/>
    <w:rsid w:val="00C00806"/>
    <w:rsid w:val="00C00D5D"/>
    <w:rsid w:val="00C01198"/>
    <w:rsid w:val="00C01A42"/>
    <w:rsid w:val="00C02BBB"/>
    <w:rsid w:val="00C02DB3"/>
    <w:rsid w:val="00C03610"/>
    <w:rsid w:val="00C0484F"/>
    <w:rsid w:val="00C050B2"/>
    <w:rsid w:val="00C05156"/>
    <w:rsid w:val="00C05A4B"/>
    <w:rsid w:val="00C06F76"/>
    <w:rsid w:val="00C07324"/>
    <w:rsid w:val="00C0737B"/>
    <w:rsid w:val="00C07729"/>
    <w:rsid w:val="00C110BE"/>
    <w:rsid w:val="00C112DF"/>
    <w:rsid w:val="00C11866"/>
    <w:rsid w:val="00C120D5"/>
    <w:rsid w:val="00C1220B"/>
    <w:rsid w:val="00C122E6"/>
    <w:rsid w:val="00C137F5"/>
    <w:rsid w:val="00C13E9C"/>
    <w:rsid w:val="00C151DD"/>
    <w:rsid w:val="00C15821"/>
    <w:rsid w:val="00C16966"/>
    <w:rsid w:val="00C1773A"/>
    <w:rsid w:val="00C17E40"/>
    <w:rsid w:val="00C20C75"/>
    <w:rsid w:val="00C20DA0"/>
    <w:rsid w:val="00C22072"/>
    <w:rsid w:val="00C220B1"/>
    <w:rsid w:val="00C2228F"/>
    <w:rsid w:val="00C2275C"/>
    <w:rsid w:val="00C23304"/>
    <w:rsid w:val="00C238BB"/>
    <w:rsid w:val="00C23E3E"/>
    <w:rsid w:val="00C23FEF"/>
    <w:rsid w:val="00C24823"/>
    <w:rsid w:val="00C25657"/>
    <w:rsid w:val="00C25E19"/>
    <w:rsid w:val="00C26D10"/>
    <w:rsid w:val="00C3061A"/>
    <w:rsid w:val="00C3075A"/>
    <w:rsid w:val="00C3142B"/>
    <w:rsid w:val="00C3188A"/>
    <w:rsid w:val="00C324E7"/>
    <w:rsid w:val="00C33A2D"/>
    <w:rsid w:val="00C34CDC"/>
    <w:rsid w:val="00C358F6"/>
    <w:rsid w:val="00C3678E"/>
    <w:rsid w:val="00C367F3"/>
    <w:rsid w:val="00C36833"/>
    <w:rsid w:val="00C36FFF"/>
    <w:rsid w:val="00C37213"/>
    <w:rsid w:val="00C375D3"/>
    <w:rsid w:val="00C37696"/>
    <w:rsid w:val="00C37EE9"/>
    <w:rsid w:val="00C4059A"/>
    <w:rsid w:val="00C40CF4"/>
    <w:rsid w:val="00C40EC0"/>
    <w:rsid w:val="00C41782"/>
    <w:rsid w:val="00C4235E"/>
    <w:rsid w:val="00C431F5"/>
    <w:rsid w:val="00C43ED8"/>
    <w:rsid w:val="00C4490D"/>
    <w:rsid w:val="00C44F49"/>
    <w:rsid w:val="00C45672"/>
    <w:rsid w:val="00C46DEF"/>
    <w:rsid w:val="00C47639"/>
    <w:rsid w:val="00C4779A"/>
    <w:rsid w:val="00C47AE0"/>
    <w:rsid w:val="00C50B3B"/>
    <w:rsid w:val="00C50F66"/>
    <w:rsid w:val="00C5189B"/>
    <w:rsid w:val="00C51907"/>
    <w:rsid w:val="00C51A8C"/>
    <w:rsid w:val="00C54773"/>
    <w:rsid w:val="00C555E7"/>
    <w:rsid w:val="00C56768"/>
    <w:rsid w:val="00C56983"/>
    <w:rsid w:val="00C60C5D"/>
    <w:rsid w:val="00C61504"/>
    <w:rsid w:val="00C62445"/>
    <w:rsid w:val="00C63AED"/>
    <w:rsid w:val="00C6491C"/>
    <w:rsid w:val="00C64E32"/>
    <w:rsid w:val="00C679BA"/>
    <w:rsid w:val="00C67A0E"/>
    <w:rsid w:val="00C73D90"/>
    <w:rsid w:val="00C73D91"/>
    <w:rsid w:val="00C73F60"/>
    <w:rsid w:val="00C747CC"/>
    <w:rsid w:val="00C77B8E"/>
    <w:rsid w:val="00C802FB"/>
    <w:rsid w:val="00C81DA3"/>
    <w:rsid w:val="00C824FD"/>
    <w:rsid w:val="00C83A38"/>
    <w:rsid w:val="00C847BB"/>
    <w:rsid w:val="00C855BB"/>
    <w:rsid w:val="00C87DD6"/>
    <w:rsid w:val="00C90AC0"/>
    <w:rsid w:val="00C9126B"/>
    <w:rsid w:val="00C91A21"/>
    <w:rsid w:val="00C91B55"/>
    <w:rsid w:val="00C9260C"/>
    <w:rsid w:val="00C933CD"/>
    <w:rsid w:val="00C940AD"/>
    <w:rsid w:val="00CA00F7"/>
    <w:rsid w:val="00CA02A1"/>
    <w:rsid w:val="00CA09B3"/>
    <w:rsid w:val="00CA0A4D"/>
    <w:rsid w:val="00CA0AF2"/>
    <w:rsid w:val="00CA0DCC"/>
    <w:rsid w:val="00CA0F60"/>
    <w:rsid w:val="00CA11A7"/>
    <w:rsid w:val="00CA2462"/>
    <w:rsid w:val="00CA2CF9"/>
    <w:rsid w:val="00CA4F1E"/>
    <w:rsid w:val="00CA57A1"/>
    <w:rsid w:val="00CA6910"/>
    <w:rsid w:val="00CB2445"/>
    <w:rsid w:val="00CB2D28"/>
    <w:rsid w:val="00CB33CA"/>
    <w:rsid w:val="00CB46A3"/>
    <w:rsid w:val="00CB4904"/>
    <w:rsid w:val="00CB4A41"/>
    <w:rsid w:val="00CB4A96"/>
    <w:rsid w:val="00CB4B99"/>
    <w:rsid w:val="00CB53A5"/>
    <w:rsid w:val="00CB6BFA"/>
    <w:rsid w:val="00CB70D3"/>
    <w:rsid w:val="00CB737A"/>
    <w:rsid w:val="00CC047A"/>
    <w:rsid w:val="00CC1A38"/>
    <w:rsid w:val="00CC1D72"/>
    <w:rsid w:val="00CC1F9F"/>
    <w:rsid w:val="00CC27DD"/>
    <w:rsid w:val="00CC3D6B"/>
    <w:rsid w:val="00CC3DA5"/>
    <w:rsid w:val="00CC439F"/>
    <w:rsid w:val="00CC448E"/>
    <w:rsid w:val="00CC4A24"/>
    <w:rsid w:val="00CC6902"/>
    <w:rsid w:val="00CC7B19"/>
    <w:rsid w:val="00CC7DFD"/>
    <w:rsid w:val="00CD040B"/>
    <w:rsid w:val="00CD083B"/>
    <w:rsid w:val="00CD1DAB"/>
    <w:rsid w:val="00CD3D2C"/>
    <w:rsid w:val="00CD42A0"/>
    <w:rsid w:val="00CD498D"/>
    <w:rsid w:val="00CD4D81"/>
    <w:rsid w:val="00CD5FCD"/>
    <w:rsid w:val="00CD6E4B"/>
    <w:rsid w:val="00CD70A0"/>
    <w:rsid w:val="00CD73E4"/>
    <w:rsid w:val="00CD75C7"/>
    <w:rsid w:val="00CE0B2B"/>
    <w:rsid w:val="00CE1371"/>
    <w:rsid w:val="00CE1AFF"/>
    <w:rsid w:val="00CE2198"/>
    <w:rsid w:val="00CE2278"/>
    <w:rsid w:val="00CE294E"/>
    <w:rsid w:val="00CE3096"/>
    <w:rsid w:val="00CE30FC"/>
    <w:rsid w:val="00CE5D00"/>
    <w:rsid w:val="00CE6BB4"/>
    <w:rsid w:val="00CF0AD3"/>
    <w:rsid w:val="00CF1EB5"/>
    <w:rsid w:val="00CF209D"/>
    <w:rsid w:val="00CF37E8"/>
    <w:rsid w:val="00CF3CEB"/>
    <w:rsid w:val="00CF64F8"/>
    <w:rsid w:val="00CF7063"/>
    <w:rsid w:val="00D00AF8"/>
    <w:rsid w:val="00D01745"/>
    <w:rsid w:val="00D01B2F"/>
    <w:rsid w:val="00D022B2"/>
    <w:rsid w:val="00D0242E"/>
    <w:rsid w:val="00D04A9D"/>
    <w:rsid w:val="00D06B9F"/>
    <w:rsid w:val="00D073D4"/>
    <w:rsid w:val="00D101CC"/>
    <w:rsid w:val="00D101D6"/>
    <w:rsid w:val="00D102D7"/>
    <w:rsid w:val="00D117DD"/>
    <w:rsid w:val="00D11DB1"/>
    <w:rsid w:val="00D1292E"/>
    <w:rsid w:val="00D12EFB"/>
    <w:rsid w:val="00D1381C"/>
    <w:rsid w:val="00D13974"/>
    <w:rsid w:val="00D13E5F"/>
    <w:rsid w:val="00D14E5B"/>
    <w:rsid w:val="00D157DF"/>
    <w:rsid w:val="00D15806"/>
    <w:rsid w:val="00D16471"/>
    <w:rsid w:val="00D17318"/>
    <w:rsid w:val="00D21251"/>
    <w:rsid w:val="00D21274"/>
    <w:rsid w:val="00D212A5"/>
    <w:rsid w:val="00D23C0A"/>
    <w:rsid w:val="00D23EA1"/>
    <w:rsid w:val="00D24AF8"/>
    <w:rsid w:val="00D24C59"/>
    <w:rsid w:val="00D25746"/>
    <w:rsid w:val="00D25FEE"/>
    <w:rsid w:val="00D26690"/>
    <w:rsid w:val="00D2715A"/>
    <w:rsid w:val="00D304AA"/>
    <w:rsid w:val="00D31500"/>
    <w:rsid w:val="00D33C2E"/>
    <w:rsid w:val="00D34FC2"/>
    <w:rsid w:val="00D35500"/>
    <w:rsid w:val="00D35BB2"/>
    <w:rsid w:val="00D36A6D"/>
    <w:rsid w:val="00D37019"/>
    <w:rsid w:val="00D37670"/>
    <w:rsid w:val="00D40BB2"/>
    <w:rsid w:val="00D4216E"/>
    <w:rsid w:val="00D42277"/>
    <w:rsid w:val="00D42896"/>
    <w:rsid w:val="00D4310C"/>
    <w:rsid w:val="00D436E6"/>
    <w:rsid w:val="00D4427B"/>
    <w:rsid w:val="00D45703"/>
    <w:rsid w:val="00D46725"/>
    <w:rsid w:val="00D46BC1"/>
    <w:rsid w:val="00D4770E"/>
    <w:rsid w:val="00D47A16"/>
    <w:rsid w:val="00D5000D"/>
    <w:rsid w:val="00D501A0"/>
    <w:rsid w:val="00D50CE0"/>
    <w:rsid w:val="00D51511"/>
    <w:rsid w:val="00D5157E"/>
    <w:rsid w:val="00D519DD"/>
    <w:rsid w:val="00D52803"/>
    <w:rsid w:val="00D53365"/>
    <w:rsid w:val="00D547B1"/>
    <w:rsid w:val="00D54BB2"/>
    <w:rsid w:val="00D5532B"/>
    <w:rsid w:val="00D56667"/>
    <w:rsid w:val="00D5732D"/>
    <w:rsid w:val="00D60268"/>
    <w:rsid w:val="00D6052C"/>
    <w:rsid w:val="00D62A5D"/>
    <w:rsid w:val="00D63968"/>
    <w:rsid w:val="00D63A78"/>
    <w:rsid w:val="00D63D32"/>
    <w:rsid w:val="00D64DD0"/>
    <w:rsid w:val="00D6572D"/>
    <w:rsid w:val="00D65979"/>
    <w:rsid w:val="00D65DAB"/>
    <w:rsid w:val="00D65F06"/>
    <w:rsid w:val="00D678C8"/>
    <w:rsid w:val="00D70DC2"/>
    <w:rsid w:val="00D70ECC"/>
    <w:rsid w:val="00D72D06"/>
    <w:rsid w:val="00D73394"/>
    <w:rsid w:val="00D73D53"/>
    <w:rsid w:val="00D73E25"/>
    <w:rsid w:val="00D74AA4"/>
    <w:rsid w:val="00D75A4E"/>
    <w:rsid w:val="00D75E62"/>
    <w:rsid w:val="00D76C44"/>
    <w:rsid w:val="00D76D6E"/>
    <w:rsid w:val="00D80705"/>
    <w:rsid w:val="00D80E20"/>
    <w:rsid w:val="00D81CB0"/>
    <w:rsid w:val="00D81FDC"/>
    <w:rsid w:val="00D820FC"/>
    <w:rsid w:val="00D82E58"/>
    <w:rsid w:val="00D839FC"/>
    <w:rsid w:val="00D83F5D"/>
    <w:rsid w:val="00D846B4"/>
    <w:rsid w:val="00D85274"/>
    <w:rsid w:val="00D861C6"/>
    <w:rsid w:val="00D869E0"/>
    <w:rsid w:val="00D86E0E"/>
    <w:rsid w:val="00D9107E"/>
    <w:rsid w:val="00D91D11"/>
    <w:rsid w:val="00D931CC"/>
    <w:rsid w:val="00D93889"/>
    <w:rsid w:val="00D945FE"/>
    <w:rsid w:val="00D94F20"/>
    <w:rsid w:val="00D957C2"/>
    <w:rsid w:val="00D9589A"/>
    <w:rsid w:val="00D96A51"/>
    <w:rsid w:val="00D96AD3"/>
    <w:rsid w:val="00D96CF7"/>
    <w:rsid w:val="00D970FB"/>
    <w:rsid w:val="00D9756E"/>
    <w:rsid w:val="00D975E7"/>
    <w:rsid w:val="00D9787C"/>
    <w:rsid w:val="00DA0BC1"/>
    <w:rsid w:val="00DA218B"/>
    <w:rsid w:val="00DA2C57"/>
    <w:rsid w:val="00DA320F"/>
    <w:rsid w:val="00DA393E"/>
    <w:rsid w:val="00DA3D94"/>
    <w:rsid w:val="00DA5293"/>
    <w:rsid w:val="00DA64B6"/>
    <w:rsid w:val="00DA663D"/>
    <w:rsid w:val="00DA678A"/>
    <w:rsid w:val="00DA6E9D"/>
    <w:rsid w:val="00DB0303"/>
    <w:rsid w:val="00DB07D3"/>
    <w:rsid w:val="00DB1270"/>
    <w:rsid w:val="00DB28B5"/>
    <w:rsid w:val="00DB3573"/>
    <w:rsid w:val="00DB3D16"/>
    <w:rsid w:val="00DB47F9"/>
    <w:rsid w:val="00DB487F"/>
    <w:rsid w:val="00DB4CC2"/>
    <w:rsid w:val="00DB4E88"/>
    <w:rsid w:val="00DB5CF0"/>
    <w:rsid w:val="00DB5F5A"/>
    <w:rsid w:val="00DB7008"/>
    <w:rsid w:val="00DB72AD"/>
    <w:rsid w:val="00DB74A8"/>
    <w:rsid w:val="00DB7555"/>
    <w:rsid w:val="00DB7678"/>
    <w:rsid w:val="00DC0D7E"/>
    <w:rsid w:val="00DC1245"/>
    <w:rsid w:val="00DC309D"/>
    <w:rsid w:val="00DC32FE"/>
    <w:rsid w:val="00DC35C0"/>
    <w:rsid w:val="00DC3BFC"/>
    <w:rsid w:val="00DC66C3"/>
    <w:rsid w:val="00DC67C4"/>
    <w:rsid w:val="00DD11F3"/>
    <w:rsid w:val="00DD1557"/>
    <w:rsid w:val="00DD175F"/>
    <w:rsid w:val="00DD206C"/>
    <w:rsid w:val="00DD20AC"/>
    <w:rsid w:val="00DD278A"/>
    <w:rsid w:val="00DD2EA1"/>
    <w:rsid w:val="00DD3627"/>
    <w:rsid w:val="00DD36D5"/>
    <w:rsid w:val="00DD3BA6"/>
    <w:rsid w:val="00DD3E5C"/>
    <w:rsid w:val="00DD4724"/>
    <w:rsid w:val="00DD4F4B"/>
    <w:rsid w:val="00DD5706"/>
    <w:rsid w:val="00DD68A0"/>
    <w:rsid w:val="00DD6F76"/>
    <w:rsid w:val="00DD750B"/>
    <w:rsid w:val="00DD7BD8"/>
    <w:rsid w:val="00DE019C"/>
    <w:rsid w:val="00DE1982"/>
    <w:rsid w:val="00DE1BB1"/>
    <w:rsid w:val="00DE2422"/>
    <w:rsid w:val="00DE2453"/>
    <w:rsid w:val="00DE39F9"/>
    <w:rsid w:val="00DE3EC1"/>
    <w:rsid w:val="00DE4166"/>
    <w:rsid w:val="00DE5015"/>
    <w:rsid w:val="00DE559B"/>
    <w:rsid w:val="00DE55E8"/>
    <w:rsid w:val="00DE6FB9"/>
    <w:rsid w:val="00DF0152"/>
    <w:rsid w:val="00DF0BDF"/>
    <w:rsid w:val="00DF2D0E"/>
    <w:rsid w:val="00DF4DC5"/>
    <w:rsid w:val="00DF51F2"/>
    <w:rsid w:val="00DF5891"/>
    <w:rsid w:val="00DF65FB"/>
    <w:rsid w:val="00DF686C"/>
    <w:rsid w:val="00DF68A8"/>
    <w:rsid w:val="00E00929"/>
    <w:rsid w:val="00E0136A"/>
    <w:rsid w:val="00E0195D"/>
    <w:rsid w:val="00E01E86"/>
    <w:rsid w:val="00E02879"/>
    <w:rsid w:val="00E02AAE"/>
    <w:rsid w:val="00E044A8"/>
    <w:rsid w:val="00E058C3"/>
    <w:rsid w:val="00E06AEA"/>
    <w:rsid w:val="00E07A5D"/>
    <w:rsid w:val="00E07CCA"/>
    <w:rsid w:val="00E07D24"/>
    <w:rsid w:val="00E10AB6"/>
    <w:rsid w:val="00E1125D"/>
    <w:rsid w:val="00E141C2"/>
    <w:rsid w:val="00E17A63"/>
    <w:rsid w:val="00E17A8D"/>
    <w:rsid w:val="00E17F07"/>
    <w:rsid w:val="00E208DE"/>
    <w:rsid w:val="00E2108F"/>
    <w:rsid w:val="00E22242"/>
    <w:rsid w:val="00E22CD8"/>
    <w:rsid w:val="00E25247"/>
    <w:rsid w:val="00E319BB"/>
    <w:rsid w:val="00E32068"/>
    <w:rsid w:val="00E3216F"/>
    <w:rsid w:val="00E32631"/>
    <w:rsid w:val="00E32662"/>
    <w:rsid w:val="00E32FF0"/>
    <w:rsid w:val="00E33536"/>
    <w:rsid w:val="00E34D33"/>
    <w:rsid w:val="00E350B8"/>
    <w:rsid w:val="00E3570F"/>
    <w:rsid w:val="00E37F6D"/>
    <w:rsid w:val="00E40306"/>
    <w:rsid w:val="00E406F3"/>
    <w:rsid w:val="00E40F05"/>
    <w:rsid w:val="00E42CB1"/>
    <w:rsid w:val="00E45319"/>
    <w:rsid w:val="00E4597C"/>
    <w:rsid w:val="00E45DD4"/>
    <w:rsid w:val="00E46244"/>
    <w:rsid w:val="00E478B0"/>
    <w:rsid w:val="00E53402"/>
    <w:rsid w:val="00E54550"/>
    <w:rsid w:val="00E54D46"/>
    <w:rsid w:val="00E57C55"/>
    <w:rsid w:val="00E606AD"/>
    <w:rsid w:val="00E60BFB"/>
    <w:rsid w:val="00E62BBD"/>
    <w:rsid w:val="00E63ECE"/>
    <w:rsid w:val="00E63F51"/>
    <w:rsid w:val="00E65553"/>
    <w:rsid w:val="00E655FF"/>
    <w:rsid w:val="00E65713"/>
    <w:rsid w:val="00E6588E"/>
    <w:rsid w:val="00E663E4"/>
    <w:rsid w:val="00E6694F"/>
    <w:rsid w:val="00E671C8"/>
    <w:rsid w:val="00E675A3"/>
    <w:rsid w:val="00E67A24"/>
    <w:rsid w:val="00E70674"/>
    <w:rsid w:val="00E70757"/>
    <w:rsid w:val="00E712E1"/>
    <w:rsid w:val="00E71564"/>
    <w:rsid w:val="00E7282C"/>
    <w:rsid w:val="00E728AB"/>
    <w:rsid w:val="00E73DB1"/>
    <w:rsid w:val="00E73E6B"/>
    <w:rsid w:val="00E74050"/>
    <w:rsid w:val="00E74431"/>
    <w:rsid w:val="00E74F83"/>
    <w:rsid w:val="00E802FB"/>
    <w:rsid w:val="00E80411"/>
    <w:rsid w:val="00E823B3"/>
    <w:rsid w:val="00E83B1E"/>
    <w:rsid w:val="00E83BE9"/>
    <w:rsid w:val="00E90607"/>
    <w:rsid w:val="00E90C91"/>
    <w:rsid w:val="00E92A25"/>
    <w:rsid w:val="00E92B9E"/>
    <w:rsid w:val="00E92EC9"/>
    <w:rsid w:val="00E943D3"/>
    <w:rsid w:val="00E94C6B"/>
    <w:rsid w:val="00E95485"/>
    <w:rsid w:val="00E96B80"/>
    <w:rsid w:val="00E973A8"/>
    <w:rsid w:val="00E97CFE"/>
    <w:rsid w:val="00EA06D9"/>
    <w:rsid w:val="00EA1208"/>
    <w:rsid w:val="00EA1956"/>
    <w:rsid w:val="00EA1F68"/>
    <w:rsid w:val="00EA211D"/>
    <w:rsid w:val="00EA3631"/>
    <w:rsid w:val="00EA39C4"/>
    <w:rsid w:val="00EA415B"/>
    <w:rsid w:val="00EA441E"/>
    <w:rsid w:val="00EA4A60"/>
    <w:rsid w:val="00EA71ED"/>
    <w:rsid w:val="00EB0086"/>
    <w:rsid w:val="00EB070B"/>
    <w:rsid w:val="00EB0C17"/>
    <w:rsid w:val="00EB2CD3"/>
    <w:rsid w:val="00EB32EE"/>
    <w:rsid w:val="00EB35A8"/>
    <w:rsid w:val="00EB4401"/>
    <w:rsid w:val="00EB580F"/>
    <w:rsid w:val="00EB5D01"/>
    <w:rsid w:val="00EB63A9"/>
    <w:rsid w:val="00EB79BE"/>
    <w:rsid w:val="00EC098B"/>
    <w:rsid w:val="00EC0E10"/>
    <w:rsid w:val="00EC1720"/>
    <w:rsid w:val="00EC25BE"/>
    <w:rsid w:val="00EC40B6"/>
    <w:rsid w:val="00EC474E"/>
    <w:rsid w:val="00EC52C2"/>
    <w:rsid w:val="00EC5504"/>
    <w:rsid w:val="00EC5E67"/>
    <w:rsid w:val="00EC7190"/>
    <w:rsid w:val="00EC75D4"/>
    <w:rsid w:val="00EC7A74"/>
    <w:rsid w:val="00ED0BD6"/>
    <w:rsid w:val="00ED3323"/>
    <w:rsid w:val="00ED3C02"/>
    <w:rsid w:val="00ED4854"/>
    <w:rsid w:val="00ED5F40"/>
    <w:rsid w:val="00ED6CE6"/>
    <w:rsid w:val="00EE0925"/>
    <w:rsid w:val="00EE218E"/>
    <w:rsid w:val="00EE2F8C"/>
    <w:rsid w:val="00EE3227"/>
    <w:rsid w:val="00EE39C5"/>
    <w:rsid w:val="00EE51CC"/>
    <w:rsid w:val="00EE5C72"/>
    <w:rsid w:val="00EE5F1C"/>
    <w:rsid w:val="00EE741C"/>
    <w:rsid w:val="00EF0E24"/>
    <w:rsid w:val="00EF1A1C"/>
    <w:rsid w:val="00EF1E19"/>
    <w:rsid w:val="00EF23D3"/>
    <w:rsid w:val="00EF4931"/>
    <w:rsid w:val="00EF4BB9"/>
    <w:rsid w:val="00EF51AA"/>
    <w:rsid w:val="00EF6047"/>
    <w:rsid w:val="00EF6089"/>
    <w:rsid w:val="00EF79BD"/>
    <w:rsid w:val="00EF7D30"/>
    <w:rsid w:val="00F0001E"/>
    <w:rsid w:val="00F00A01"/>
    <w:rsid w:val="00F02678"/>
    <w:rsid w:val="00F02A43"/>
    <w:rsid w:val="00F03AAE"/>
    <w:rsid w:val="00F03B9C"/>
    <w:rsid w:val="00F046B8"/>
    <w:rsid w:val="00F04A07"/>
    <w:rsid w:val="00F04B26"/>
    <w:rsid w:val="00F05312"/>
    <w:rsid w:val="00F072F5"/>
    <w:rsid w:val="00F12AE1"/>
    <w:rsid w:val="00F12C5D"/>
    <w:rsid w:val="00F12DEC"/>
    <w:rsid w:val="00F13F4F"/>
    <w:rsid w:val="00F13F96"/>
    <w:rsid w:val="00F1476C"/>
    <w:rsid w:val="00F151E0"/>
    <w:rsid w:val="00F15270"/>
    <w:rsid w:val="00F15865"/>
    <w:rsid w:val="00F16899"/>
    <w:rsid w:val="00F16995"/>
    <w:rsid w:val="00F16F13"/>
    <w:rsid w:val="00F170AF"/>
    <w:rsid w:val="00F17441"/>
    <w:rsid w:val="00F203B6"/>
    <w:rsid w:val="00F20C0B"/>
    <w:rsid w:val="00F21B2F"/>
    <w:rsid w:val="00F2205D"/>
    <w:rsid w:val="00F2249D"/>
    <w:rsid w:val="00F2283D"/>
    <w:rsid w:val="00F22BAC"/>
    <w:rsid w:val="00F22C51"/>
    <w:rsid w:val="00F23736"/>
    <w:rsid w:val="00F2512B"/>
    <w:rsid w:val="00F25502"/>
    <w:rsid w:val="00F260C1"/>
    <w:rsid w:val="00F26114"/>
    <w:rsid w:val="00F268C4"/>
    <w:rsid w:val="00F27738"/>
    <w:rsid w:val="00F3039A"/>
    <w:rsid w:val="00F31B91"/>
    <w:rsid w:val="00F31E0E"/>
    <w:rsid w:val="00F322BF"/>
    <w:rsid w:val="00F323C8"/>
    <w:rsid w:val="00F323E5"/>
    <w:rsid w:val="00F33303"/>
    <w:rsid w:val="00F336F2"/>
    <w:rsid w:val="00F33C6C"/>
    <w:rsid w:val="00F348C3"/>
    <w:rsid w:val="00F351B3"/>
    <w:rsid w:val="00F35B3C"/>
    <w:rsid w:val="00F40436"/>
    <w:rsid w:val="00F408C6"/>
    <w:rsid w:val="00F41025"/>
    <w:rsid w:val="00F41509"/>
    <w:rsid w:val="00F420DE"/>
    <w:rsid w:val="00F42375"/>
    <w:rsid w:val="00F437EA"/>
    <w:rsid w:val="00F4407E"/>
    <w:rsid w:val="00F444A6"/>
    <w:rsid w:val="00F44AFB"/>
    <w:rsid w:val="00F458F7"/>
    <w:rsid w:val="00F46D81"/>
    <w:rsid w:val="00F46E70"/>
    <w:rsid w:val="00F47757"/>
    <w:rsid w:val="00F47D1B"/>
    <w:rsid w:val="00F50F0D"/>
    <w:rsid w:val="00F51E20"/>
    <w:rsid w:val="00F52381"/>
    <w:rsid w:val="00F52C03"/>
    <w:rsid w:val="00F53961"/>
    <w:rsid w:val="00F554AB"/>
    <w:rsid w:val="00F55F8C"/>
    <w:rsid w:val="00F567DA"/>
    <w:rsid w:val="00F56808"/>
    <w:rsid w:val="00F57389"/>
    <w:rsid w:val="00F60392"/>
    <w:rsid w:val="00F60D86"/>
    <w:rsid w:val="00F61126"/>
    <w:rsid w:val="00F620B7"/>
    <w:rsid w:val="00F62815"/>
    <w:rsid w:val="00F62ED7"/>
    <w:rsid w:val="00F62F40"/>
    <w:rsid w:val="00F630C9"/>
    <w:rsid w:val="00F63544"/>
    <w:rsid w:val="00F646DA"/>
    <w:rsid w:val="00F64702"/>
    <w:rsid w:val="00F650E5"/>
    <w:rsid w:val="00F66455"/>
    <w:rsid w:val="00F67089"/>
    <w:rsid w:val="00F6732E"/>
    <w:rsid w:val="00F71383"/>
    <w:rsid w:val="00F71550"/>
    <w:rsid w:val="00F71581"/>
    <w:rsid w:val="00F7192F"/>
    <w:rsid w:val="00F732D2"/>
    <w:rsid w:val="00F73431"/>
    <w:rsid w:val="00F737FF"/>
    <w:rsid w:val="00F7381F"/>
    <w:rsid w:val="00F73BE8"/>
    <w:rsid w:val="00F73EA2"/>
    <w:rsid w:val="00F740F2"/>
    <w:rsid w:val="00F75711"/>
    <w:rsid w:val="00F75831"/>
    <w:rsid w:val="00F760EF"/>
    <w:rsid w:val="00F76FEE"/>
    <w:rsid w:val="00F7706C"/>
    <w:rsid w:val="00F77AD6"/>
    <w:rsid w:val="00F77DA7"/>
    <w:rsid w:val="00F805DC"/>
    <w:rsid w:val="00F80AF5"/>
    <w:rsid w:val="00F80F5D"/>
    <w:rsid w:val="00F810EE"/>
    <w:rsid w:val="00F812AC"/>
    <w:rsid w:val="00F812C4"/>
    <w:rsid w:val="00F81904"/>
    <w:rsid w:val="00F81E10"/>
    <w:rsid w:val="00F826AE"/>
    <w:rsid w:val="00F85E8F"/>
    <w:rsid w:val="00F85F38"/>
    <w:rsid w:val="00F8767D"/>
    <w:rsid w:val="00F92869"/>
    <w:rsid w:val="00F92EA2"/>
    <w:rsid w:val="00F9380E"/>
    <w:rsid w:val="00F93D63"/>
    <w:rsid w:val="00F9480B"/>
    <w:rsid w:val="00F94993"/>
    <w:rsid w:val="00F94F4D"/>
    <w:rsid w:val="00F96690"/>
    <w:rsid w:val="00FA0423"/>
    <w:rsid w:val="00FA086A"/>
    <w:rsid w:val="00FA122C"/>
    <w:rsid w:val="00FA12EF"/>
    <w:rsid w:val="00FA4BD7"/>
    <w:rsid w:val="00FA62B1"/>
    <w:rsid w:val="00FA6CB3"/>
    <w:rsid w:val="00FB05B1"/>
    <w:rsid w:val="00FB0837"/>
    <w:rsid w:val="00FB0CC8"/>
    <w:rsid w:val="00FB25E0"/>
    <w:rsid w:val="00FB26EA"/>
    <w:rsid w:val="00FB2E4E"/>
    <w:rsid w:val="00FB3662"/>
    <w:rsid w:val="00FB3EBD"/>
    <w:rsid w:val="00FB50AA"/>
    <w:rsid w:val="00FB6929"/>
    <w:rsid w:val="00FB753C"/>
    <w:rsid w:val="00FC01D8"/>
    <w:rsid w:val="00FC1122"/>
    <w:rsid w:val="00FC11F2"/>
    <w:rsid w:val="00FC1373"/>
    <w:rsid w:val="00FC2A12"/>
    <w:rsid w:val="00FC4316"/>
    <w:rsid w:val="00FC55FB"/>
    <w:rsid w:val="00FC5D12"/>
    <w:rsid w:val="00FC5E63"/>
    <w:rsid w:val="00FC6352"/>
    <w:rsid w:val="00FC697B"/>
    <w:rsid w:val="00FC706F"/>
    <w:rsid w:val="00FC76EE"/>
    <w:rsid w:val="00FD0098"/>
    <w:rsid w:val="00FD0E32"/>
    <w:rsid w:val="00FD14D4"/>
    <w:rsid w:val="00FD1689"/>
    <w:rsid w:val="00FD253C"/>
    <w:rsid w:val="00FD3796"/>
    <w:rsid w:val="00FD3928"/>
    <w:rsid w:val="00FD4263"/>
    <w:rsid w:val="00FD4CE7"/>
    <w:rsid w:val="00FD4F6B"/>
    <w:rsid w:val="00FD528E"/>
    <w:rsid w:val="00FD5AD9"/>
    <w:rsid w:val="00FD670A"/>
    <w:rsid w:val="00FD67FA"/>
    <w:rsid w:val="00FD6FE7"/>
    <w:rsid w:val="00FD7C97"/>
    <w:rsid w:val="00FE060A"/>
    <w:rsid w:val="00FE101B"/>
    <w:rsid w:val="00FE1020"/>
    <w:rsid w:val="00FE1E76"/>
    <w:rsid w:val="00FE2877"/>
    <w:rsid w:val="00FE3819"/>
    <w:rsid w:val="00FE438F"/>
    <w:rsid w:val="00FE4582"/>
    <w:rsid w:val="00FE4762"/>
    <w:rsid w:val="00FE55F5"/>
    <w:rsid w:val="00FE5D55"/>
    <w:rsid w:val="00FE5DBD"/>
    <w:rsid w:val="00FE7ED9"/>
    <w:rsid w:val="00FF05B4"/>
    <w:rsid w:val="00FF0F8A"/>
    <w:rsid w:val="00FF1780"/>
    <w:rsid w:val="00FF1B15"/>
    <w:rsid w:val="00FF1DB3"/>
    <w:rsid w:val="00FF31BE"/>
    <w:rsid w:val="00FF3E0D"/>
    <w:rsid w:val="00FF42E2"/>
    <w:rsid w:val="00FF5997"/>
    <w:rsid w:val="00FF61C0"/>
    <w:rsid w:val="00FF62D2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F4439"/>
  <w15:docId w15:val="{6A96D33F-D117-4697-9D1E-9268F11E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13"/>
    <w:rPr>
      <w:sz w:val="24"/>
      <w:szCs w:val="24"/>
    </w:rPr>
  </w:style>
  <w:style w:type="paragraph" w:styleId="2">
    <w:name w:val="heading 2"/>
    <w:basedOn w:val="a"/>
    <w:next w:val="a"/>
    <w:qFormat/>
    <w:rsid w:val="00792CE4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A39C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A39C4"/>
  </w:style>
  <w:style w:type="paragraph" w:styleId="a5">
    <w:name w:val="Balloon Text"/>
    <w:basedOn w:val="a"/>
    <w:semiHidden/>
    <w:rsid w:val="000D7D61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F2373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Знак"/>
    <w:basedOn w:val="a"/>
    <w:rsid w:val="002F4A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8172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134EA-63CF-42E1-B1BA-4A5B1645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5420</Words>
  <Characters>30894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36242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Customer</dc:creator>
  <cp:keywords/>
  <dc:description/>
  <cp:lastModifiedBy>user</cp:lastModifiedBy>
  <cp:revision>2</cp:revision>
  <cp:lastPrinted>2020-03-27T07:51:00Z</cp:lastPrinted>
  <dcterms:created xsi:type="dcterms:W3CDTF">2020-03-27T07:52:00Z</dcterms:created>
  <dcterms:modified xsi:type="dcterms:W3CDTF">2020-03-27T07:52:00Z</dcterms:modified>
</cp:coreProperties>
</file>