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08" w:rsidRPr="00DD5908" w:rsidRDefault="00DD5908" w:rsidP="00DD590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DD5908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84835" cy="680720"/>
            <wp:effectExtent l="0" t="0" r="0" b="0"/>
            <wp:docPr id="2" name="Рисунок 2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08" w:rsidRPr="00DD5908" w:rsidRDefault="00DD5908" w:rsidP="00DD5908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DD5908">
        <w:rPr>
          <w:rFonts w:ascii="Times New Roman" w:hAnsi="Times New Roman" w:cs="Times New Roman"/>
          <w:b/>
          <w:szCs w:val="28"/>
        </w:rPr>
        <w:t>СОВЕТ ДЕПУТАТОВ</w:t>
      </w:r>
    </w:p>
    <w:p w:rsidR="00DD5908" w:rsidRPr="00DD5908" w:rsidRDefault="00DD5908" w:rsidP="00DD5908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DD5908">
        <w:rPr>
          <w:rFonts w:ascii="Times New Roman" w:hAnsi="Times New Roman" w:cs="Times New Roman"/>
          <w:b/>
          <w:szCs w:val="28"/>
        </w:rPr>
        <w:t>МУНИЦИПАЛЬНОГО ОБРАЗОВАНИЯ «КИРОВСК»</w:t>
      </w:r>
    </w:p>
    <w:p w:rsidR="00DD5908" w:rsidRPr="00DD5908" w:rsidRDefault="00DD5908" w:rsidP="00DD59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908">
        <w:rPr>
          <w:rFonts w:ascii="Times New Roman" w:hAnsi="Times New Roman" w:cs="Times New Roman"/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DD5908" w:rsidRPr="00DD5908" w:rsidRDefault="00DD5908" w:rsidP="00DD5908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DD5908" w:rsidRPr="00DD5908" w:rsidRDefault="00DD5908" w:rsidP="00DD5908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DD5908">
        <w:rPr>
          <w:rFonts w:ascii="Times New Roman" w:hAnsi="Times New Roman" w:cs="Times New Roman"/>
          <w:b/>
          <w:szCs w:val="28"/>
        </w:rPr>
        <w:t xml:space="preserve">Р Е Ш Е Н И Е </w:t>
      </w:r>
    </w:p>
    <w:p w:rsidR="00DD5908" w:rsidRPr="00DD5908" w:rsidRDefault="00DD5908" w:rsidP="00DD5908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DD5908">
        <w:rPr>
          <w:rFonts w:ascii="Times New Roman" w:hAnsi="Times New Roman" w:cs="Times New Roman"/>
          <w:b/>
          <w:szCs w:val="28"/>
        </w:rPr>
        <w:t>от</w:t>
      </w:r>
      <w:r w:rsidRPr="00DD5908">
        <w:rPr>
          <w:rFonts w:ascii="Times New Roman" w:hAnsi="Times New Roman" w:cs="Times New Roman"/>
          <w:b/>
          <w:szCs w:val="28"/>
        </w:rPr>
        <w:softHyphen/>
      </w:r>
      <w:r w:rsidRPr="00DD5908">
        <w:rPr>
          <w:rFonts w:ascii="Times New Roman" w:hAnsi="Times New Roman" w:cs="Times New Roman"/>
          <w:b/>
          <w:szCs w:val="28"/>
        </w:rPr>
        <w:softHyphen/>
      </w:r>
      <w:r w:rsidRPr="00DD5908">
        <w:rPr>
          <w:rFonts w:ascii="Times New Roman" w:hAnsi="Times New Roman" w:cs="Times New Roman"/>
          <w:b/>
          <w:szCs w:val="28"/>
        </w:rPr>
        <w:softHyphen/>
      </w:r>
      <w:r w:rsidRPr="00DD5908">
        <w:rPr>
          <w:rFonts w:ascii="Times New Roman" w:hAnsi="Times New Roman" w:cs="Times New Roman"/>
          <w:b/>
          <w:szCs w:val="28"/>
        </w:rPr>
        <w:softHyphen/>
      </w:r>
      <w:r w:rsidRPr="00DD5908">
        <w:rPr>
          <w:rFonts w:ascii="Times New Roman" w:hAnsi="Times New Roman" w:cs="Times New Roman"/>
          <w:b/>
          <w:szCs w:val="28"/>
        </w:rPr>
        <w:softHyphen/>
        <w:t xml:space="preserve"> ____________2021 года № 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19"/>
      </w:tblGrid>
      <w:tr w:rsidR="00757FAF" w:rsidRPr="00757FAF" w:rsidTr="00164785">
        <w:tc>
          <w:tcPr>
            <w:tcW w:w="93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7FAF" w:rsidRPr="00757FAF" w:rsidRDefault="00757FAF" w:rsidP="00DD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отказе в принятии </w:t>
            </w:r>
            <w:r w:rsidRPr="00EE3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пожарных гидрантов</w:t>
            </w:r>
            <w:r w:rsidRPr="00757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муниципальную собственность муниципального образования</w:t>
            </w:r>
            <w:r w:rsidRPr="00EE3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«Кировск» Кировского муниципального района Ленинградской области</w:t>
            </w:r>
          </w:p>
        </w:tc>
      </w:tr>
    </w:tbl>
    <w:p w:rsidR="00757FAF" w:rsidRPr="00757FAF" w:rsidRDefault="00757FAF" w:rsidP="00DD5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4785" w:rsidRPr="00EE347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 № 131-ФЗ «Об общих принципах организации местного самоуправления в Российской Федерации», ст</w:t>
      </w:r>
      <w:r w:rsidR="004F5012">
        <w:rPr>
          <w:rFonts w:ascii="Times New Roman" w:hAnsi="Times New Roman" w:cs="Times New Roman"/>
          <w:sz w:val="28"/>
          <w:szCs w:val="28"/>
        </w:rPr>
        <w:t>атьей</w:t>
      </w:r>
      <w:r w:rsidR="00164785" w:rsidRPr="00EE347F">
        <w:rPr>
          <w:rFonts w:ascii="Times New Roman" w:hAnsi="Times New Roman" w:cs="Times New Roman"/>
          <w:sz w:val="28"/>
          <w:szCs w:val="28"/>
        </w:rPr>
        <w:t xml:space="preserve"> 35 Устава  муниципального образования «Кировск» Кировского муниципального района Ленинградской   области, принятым решением совета депутатов муниципального образования «Кировск» Кировского муниципального района Ленинградской   области от 22.11.2012      № 83 (с изменениями от 24.03.2018 № 18),</w:t>
      </w:r>
      <w:r w:rsidR="00EE34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и пунктом 1 части 2 статьи 68</w:t>
      </w:r>
      <w:r w:rsidR="004F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126ф</w:t>
      </w:r>
      <w:r w:rsidR="00EE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</w:t>
      </w:r>
      <w:r w:rsidR="004F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22.07.2008 № 123-ФЗ </w:t>
      </w:r>
      <w:r w:rsidR="00EE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«Технический регламент о требованиях пожарной безопасности», </w:t>
      </w:r>
      <w:r w:rsidRPr="0075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обращением </w:t>
      </w:r>
      <w:r w:rsidR="00164785" w:rsidRPr="00EE34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Кировского муниципального района Ленинградской области от 08.10.2021 № 19-4305/21</w:t>
      </w:r>
      <w:r w:rsidRPr="0075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</w:t>
      </w:r>
      <w:r w:rsidR="00164785" w:rsidRPr="00EE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 </w:t>
      </w:r>
      <w:r w:rsidRPr="0075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в муниципальную собственность </w:t>
      </w:r>
      <w:r w:rsidR="009C699E" w:rsidRPr="00EE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«Кировск» Кировского муниципального района Ленинградской области </w:t>
      </w:r>
      <w:r w:rsidR="00164785" w:rsidRPr="00EE3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 гидрантов, расположенных в границах населенных пунктов муниципального образования «Кировск» Кировского муниципального района Ленинградской области</w:t>
      </w:r>
      <w:r w:rsidR="00164785" w:rsidRPr="004F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347F" w:rsidRPr="00EE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757F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699E" w:rsidRPr="00EE347F" w:rsidRDefault="00757FAF" w:rsidP="004F5012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принятии в </w:t>
      </w:r>
      <w:r w:rsidR="009C699E" w:rsidRPr="00EE34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собственность  муниципального образования «Кировск» Кировского муниципального района Ленинградской области пожарных гидрантов</w:t>
      </w:r>
      <w:r w:rsidR="004F501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приложении к настоящему решению,  в количестве 91 шт.</w:t>
      </w:r>
      <w:r w:rsidR="009C699E" w:rsidRPr="00EE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в границах населенных пунктов муниципального образования «Кировск» Кировского муниципального района Ленинградской области, </w:t>
      </w:r>
      <w:r w:rsidR="009C699E" w:rsidRPr="00EE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отказать,</w:t>
      </w:r>
      <w:r w:rsidRPr="00EE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="004F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 w:rsidR="009C699E" w:rsidRPr="00EE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пожарные гидранты </w:t>
      </w:r>
      <w:r w:rsidR="00EE347F" w:rsidRPr="00EE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иное пожарное оборудование являются составной частью водопровода и элементов системы водоснабжения, обеспечивающим бесперебойную подачу воды требуемого качества и применяемым в качестве источника</w:t>
      </w:r>
      <w:r w:rsidR="004F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противопожарного водоснабжения,</w:t>
      </w:r>
      <w:r w:rsidR="009C699E" w:rsidRPr="00EE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расположены на водопроводных сетях, которые не являются собственностью муниципального образования «Кировск» Кировского муниципального района Ленинградской области.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12"/>
        <w:gridCol w:w="2643"/>
      </w:tblGrid>
      <w:tr w:rsidR="00757FAF" w:rsidRPr="00757FAF" w:rsidTr="00DD5908">
        <w:tc>
          <w:tcPr>
            <w:tcW w:w="671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7FAF" w:rsidRPr="00757FAF" w:rsidRDefault="00757FAF" w:rsidP="00757F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26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7FAF" w:rsidRPr="00757FAF" w:rsidRDefault="00757FAF" w:rsidP="004F501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="004F5012" w:rsidRPr="004F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Ворожцова</w:t>
            </w:r>
          </w:p>
        </w:tc>
      </w:tr>
    </w:tbl>
    <w:p w:rsidR="004F5012" w:rsidRDefault="004F5012">
      <w:bookmarkStart w:id="0" w:name="_GoBack"/>
      <w:bookmarkEnd w:id="0"/>
      <w:r w:rsidRPr="00331E57">
        <w:rPr>
          <w:rFonts w:ascii="Times New Roman" w:hAnsi="Times New Roman" w:cs="Times New Roman"/>
        </w:rPr>
        <w:lastRenderedPageBreak/>
        <w:t xml:space="preserve">Разослано: дело, </w:t>
      </w:r>
      <w:r>
        <w:rPr>
          <w:rFonts w:ascii="Times New Roman" w:hAnsi="Times New Roman" w:cs="Times New Roman"/>
        </w:rPr>
        <w:t xml:space="preserve">администрация Кировского муниципального района, отдел по управлению </w:t>
      </w:r>
      <w:proofErr w:type="spellStart"/>
      <w:r>
        <w:rPr>
          <w:rFonts w:ascii="Times New Roman" w:hAnsi="Times New Roman" w:cs="Times New Roman"/>
        </w:rPr>
        <w:t>мун</w:t>
      </w:r>
      <w:proofErr w:type="spellEnd"/>
      <w:r>
        <w:rPr>
          <w:rFonts w:ascii="Times New Roman" w:hAnsi="Times New Roman" w:cs="Times New Roman"/>
        </w:rPr>
        <w:t>. имуществом – 2</w:t>
      </w:r>
    </w:p>
    <w:sectPr w:rsidR="004F5012" w:rsidSect="004F501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71B1"/>
    <w:multiLevelType w:val="hybridMultilevel"/>
    <w:tmpl w:val="C5C4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FAF"/>
    <w:rsid w:val="00164785"/>
    <w:rsid w:val="003719BE"/>
    <w:rsid w:val="004F315C"/>
    <w:rsid w:val="004F5012"/>
    <w:rsid w:val="00757FAF"/>
    <w:rsid w:val="009C699E"/>
    <w:rsid w:val="00A13DB9"/>
    <w:rsid w:val="00C97BF7"/>
    <w:rsid w:val="00CC4124"/>
    <w:rsid w:val="00DD5908"/>
    <w:rsid w:val="00E60C93"/>
    <w:rsid w:val="00EE347F"/>
    <w:rsid w:val="00F9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B9"/>
  </w:style>
  <w:style w:type="paragraph" w:styleId="3">
    <w:name w:val="heading 3"/>
    <w:basedOn w:val="a"/>
    <w:link w:val="30"/>
    <w:uiPriority w:val="9"/>
    <w:qFormat/>
    <w:rsid w:val="00757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7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5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9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9771">
                      <w:marLeft w:val="-1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1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28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5219">
                  <w:marLeft w:val="-15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2021-11-22T08:53:00Z</cp:lastPrinted>
  <dcterms:created xsi:type="dcterms:W3CDTF">2021-11-23T12:01:00Z</dcterms:created>
  <dcterms:modified xsi:type="dcterms:W3CDTF">2021-11-23T12:01:00Z</dcterms:modified>
</cp:coreProperties>
</file>