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за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BA3FFF">
        <w:rPr>
          <w:rFonts w:ascii="Times New Roman" w:hAnsi="Times New Roman" w:cs="Times New Roman"/>
          <w:b/>
          <w:sz w:val="28"/>
          <w:szCs w:val="28"/>
        </w:rPr>
        <w:t>4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Look w:val="04A0"/>
      </w:tblPr>
      <w:tblGrid>
        <w:gridCol w:w="561"/>
        <w:gridCol w:w="1390"/>
        <w:gridCol w:w="2019"/>
        <w:gridCol w:w="4785"/>
        <w:gridCol w:w="4489"/>
        <w:gridCol w:w="1953"/>
      </w:tblGrid>
      <w:tr w:rsidR="00D23F77" w:rsidRPr="00CB0FB8" w:rsidTr="000B6CEA">
        <w:tc>
          <w:tcPr>
            <w:tcW w:w="561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785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48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C019EC" w:rsidRPr="00CB0FB8" w:rsidTr="000B6CEA">
        <w:tc>
          <w:tcPr>
            <w:tcW w:w="561" w:type="dxa"/>
          </w:tcPr>
          <w:p w:rsidR="00C019EC" w:rsidRPr="00CB0FB8" w:rsidRDefault="00C019EC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019EC" w:rsidRPr="00CB0FB8" w:rsidRDefault="00DE48FC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2019" w:type="dxa"/>
          </w:tcPr>
          <w:p w:rsidR="00C019EC" w:rsidRPr="00CB0FB8" w:rsidRDefault="00C019EC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C019EC" w:rsidRPr="00CB0FB8" w:rsidRDefault="00DE48FC" w:rsidP="00DE4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C019EC" w:rsidRPr="00CB0FB8" w:rsidRDefault="00DE48FC" w:rsidP="00C01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C019EC" w:rsidRPr="00CB0FB8" w:rsidRDefault="00DE48FC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DE48FC" w:rsidRPr="00CB0FB8" w:rsidTr="000B6CEA">
        <w:tc>
          <w:tcPr>
            <w:tcW w:w="561" w:type="dxa"/>
          </w:tcPr>
          <w:p w:rsidR="00DE48FC" w:rsidRPr="00CB0FB8" w:rsidRDefault="00DE48FC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E48FC" w:rsidRDefault="00DE48FC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2019" w:type="dxa"/>
          </w:tcPr>
          <w:p w:rsidR="00DE48FC" w:rsidRDefault="00DE48FC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DE48FC" w:rsidRPr="00CB0FB8" w:rsidRDefault="003907C6" w:rsidP="00DE4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DE48FC" w:rsidRPr="00CB0FB8" w:rsidRDefault="003907C6" w:rsidP="00390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DE48FC" w:rsidRPr="00CB0FB8" w:rsidRDefault="00DE48FC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907C6" w:rsidRPr="00CB0FB8" w:rsidTr="000B6CEA">
        <w:tc>
          <w:tcPr>
            <w:tcW w:w="561" w:type="dxa"/>
          </w:tcPr>
          <w:p w:rsidR="003907C6" w:rsidRPr="00CB0FB8" w:rsidRDefault="003907C6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07C6" w:rsidRDefault="003907C6" w:rsidP="00BD58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019" w:type="dxa"/>
          </w:tcPr>
          <w:p w:rsidR="003907C6" w:rsidRDefault="003907C6" w:rsidP="00BD5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3907C6" w:rsidRDefault="003907C6" w:rsidP="00DE4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ся обеспечения соблюдения 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поведению, а именно: </w:t>
            </w: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 муниципального служащего</w:t>
            </w: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дискриминационного характера по признакам возраста, социального и семейного положения, а также грубости, </w:t>
            </w:r>
            <w:proofErr w:type="gramStart"/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хамства</w:t>
            </w:r>
            <w:proofErr w:type="gramEnd"/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и предвзятости</w:t>
            </w:r>
          </w:p>
        </w:tc>
        <w:tc>
          <w:tcPr>
            <w:tcW w:w="4489" w:type="dxa"/>
          </w:tcPr>
          <w:p w:rsidR="003907C6" w:rsidRDefault="003907C6" w:rsidP="00390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907C6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становить, что муниципальный служащий не соблюдала требования к </w:t>
            </w:r>
            <w:r w:rsidRPr="0039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поведению. Учитывая значительный опыт муниципального служащего, не применять к ней дисциплинарное взыскание, ограничившись устным порицанием.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3907C6">
              <w:rPr>
                <w:rFonts w:ascii="Times New Roman" w:hAnsi="Times New Roman" w:cs="Times New Roman"/>
                <w:sz w:val="24"/>
                <w:szCs w:val="24"/>
              </w:rPr>
              <w:t xml:space="preserve"> на недопустимость нарушения требований к служебному поведению.</w:t>
            </w:r>
          </w:p>
        </w:tc>
        <w:tc>
          <w:tcPr>
            <w:tcW w:w="1953" w:type="dxa"/>
          </w:tcPr>
          <w:p w:rsidR="003907C6" w:rsidRPr="00CB0FB8" w:rsidRDefault="003907C6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 представителем нанимателя</w:t>
            </w:r>
          </w:p>
        </w:tc>
      </w:tr>
      <w:tr w:rsidR="007C6EB6" w:rsidRPr="00CB0FB8" w:rsidTr="000B6CEA">
        <w:tc>
          <w:tcPr>
            <w:tcW w:w="561" w:type="dxa"/>
          </w:tcPr>
          <w:p w:rsidR="007C6EB6" w:rsidRPr="00CB0FB8" w:rsidRDefault="007C6EB6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C6EB6" w:rsidRDefault="007C6EB6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28.09.2014</w:t>
            </w:r>
          </w:p>
        </w:tc>
        <w:tc>
          <w:tcPr>
            <w:tcW w:w="2019" w:type="dxa"/>
          </w:tcPr>
          <w:p w:rsidR="007C6EB6" w:rsidRDefault="007C6EB6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7C6EB6" w:rsidRPr="00CB0FB8" w:rsidRDefault="007C6EB6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7C6EB6" w:rsidRPr="00CB0FB8" w:rsidRDefault="007C6EB6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7C6EB6" w:rsidRPr="00CB0FB8" w:rsidRDefault="007C6EB6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87254E" w:rsidRPr="00CB0FB8" w:rsidTr="000B6CEA">
        <w:tc>
          <w:tcPr>
            <w:tcW w:w="561" w:type="dxa"/>
          </w:tcPr>
          <w:p w:rsidR="0087254E" w:rsidRPr="00CB0FB8" w:rsidRDefault="0087254E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7254E" w:rsidRDefault="0087254E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2019" w:type="dxa"/>
          </w:tcPr>
          <w:p w:rsidR="0087254E" w:rsidRDefault="0087254E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87254E" w:rsidRPr="00CB0FB8" w:rsidRDefault="0087254E" w:rsidP="008725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свое увольнение с муниципальной службы, на дачу согласия на замещение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коммерческой организации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>, если отдельные функции по управлению этой организацией входили в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4489" w:type="dxa"/>
          </w:tcPr>
          <w:p w:rsidR="0087254E" w:rsidRPr="00CB0FB8" w:rsidRDefault="0087254E" w:rsidP="008725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что согласие комиссии на замещение ею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коммерческой организации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требуется. Данное решение основано на том факте, что отдельные функции муниципального (административного) управления данной организацией не входили в должностные (служебные)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953" w:type="dxa"/>
          </w:tcPr>
          <w:p w:rsidR="0087254E" w:rsidRPr="00CB0FB8" w:rsidRDefault="0087254E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</w:tbl>
    <w:p w:rsidR="009C1C16" w:rsidRP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RP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D03B7"/>
    <w:rsid w:val="001E28DD"/>
    <w:rsid w:val="002E0AF2"/>
    <w:rsid w:val="002F5615"/>
    <w:rsid w:val="003907C6"/>
    <w:rsid w:val="003F2B32"/>
    <w:rsid w:val="00404371"/>
    <w:rsid w:val="004B491A"/>
    <w:rsid w:val="005B305A"/>
    <w:rsid w:val="005B48FE"/>
    <w:rsid w:val="005C54BD"/>
    <w:rsid w:val="007C6EB6"/>
    <w:rsid w:val="0087254E"/>
    <w:rsid w:val="009C1C16"/>
    <w:rsid w:val="00A93E87"/>
    <w:rsid w:val="00AA110A"/>
    <w:rsid w:val="00BA3FFF"/>
    <w:rsid w:val="00C019EC"/>
    <w:rsid w:val="00CB0FB8"/>
    <w:rsid w:val="00D23F77"/>
    <w:rsid w:val="00D3739D"/>
    <w:rsid w:val="00DB5237"/>
    <w:rsid w:val="00DB7F4A"/>
    <w:rsid w:val="00DE48FC"/>
    <w:rsid w:val="00E30D88"/>
    <w:rsid w:val="00EC3E12"/>
    <w:rsid w:val="00F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2017-09-21T08:06:00Z</dcterms:created>
  <dcterms:modified xsi:type="dcterms:W3CDTF">2017-09-21T08:15:00Z</dcterms:modified>
</cp:coreProperties>
</file>