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за </w:t>
      </w:r>
      <w:r w:rsidRPr="009C1C16">
        <w:rPr>
          <w:rFonts w:ascii="Times New Roman" w:hAnsi="Times New Roman" w:cs="Times New Roman"/>
          <w:b/>
          <w:sz w:val="28"/>
          <w:szCs w:val="28"/>
        </w:rPr>
        <w:t>201</w:t>
      </w:r>
      <w:r w:rsidR="00335B40">
        <w:rPr>
          <w:rFonts w:ascii="Times New Roman" w:hAnsi="Times New Roman" w:cs="Times New Roman"/>
          <w:b/>
          <w:sz w:val="28"/>
          <w:szCs w:val="28"/>
        </w:rPr>
        <w:t>3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7" w:type="dxa"/>
        <w:tblLook w:val="04A0"/>
      </w:tblPr>
      <w:tblGrid>
        <w:gridCol w:w="561"/>
        <w:gridCol w:w="1390"/>
        <w:gridCol w:w="2019"/>
        <w:gridCol w:w="4785"/>
        <w:gridCol w:w="4489"/>
        <w:gridCol w:w="1953"/>
      </w:tblGrid>
      <w:tr w:rsidR="00D23F77" w:rsidRPr="00CB0FB8" w:rsidTr="000B6CEA">
        <w:tc>
          <w:tcPr>
            <w:tcW w:w="561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2019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785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489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335B40" w:rsidRPr="00CB0FB8" w:rsidTr="000B6CEA">
        <w:tc>
          <w:tcPr>
            <w:tcW w:w="561" w:type="dxa"/>
          </w:tcPr>
          <w:p w:rsidR="00335B40" w:rsidRPr="00CB0FB8" w:rsidRDefault="00335B40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35B40" w:rsidRPr="00CB0FB8" w:rsidRDefault="00335B40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11.04.2013</w:t>
            </w:r>
          </w:p>
        </w:tc>
        <w:tc>
          <w:tcPr>
            <w:tcW w:w="2019" w:type="dxa"/>
          </w:tcPr>
          <w:p w:rsidR="00335B40" w:rsidRPr="00CB0FB8" w:rsidRDefault="00335B40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335B40" w:rsidRPr="00CB0FB8" w:rsidRDefault="00335B40" w:rsidP="00335B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замещавших должности муниципальной службы, 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>на дачу согласия на замещение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>, если отдельные функции по управлению этой организацией входили в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4489" w:type="dxa"/>
          </w:tcPr>
          <w:p w:rsidR="00335B40" w:rsidRDefault="00335B40" w:rsidP="00335B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гражданке, замещавшей должность муниципальной службы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, что согласие комиссии на замещение ею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, не требуется. Данное решение основано на том факте, что отдельные функции муниципального (административного) управления данной организацией не входили в должностные (служебные)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B40" w:rsidRPr="00CB0FB8" w:rsidRDefault="00335B40" w:rsidP="00A26C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гражданину, замещавшему должность муниципальной службы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, что согласие комиссии на замещение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, не требуется. </w:t>
            </w:r>
            <w:proofErr w:type="gramStart"/>
            <w:r w:rsidRPr="00D23F77">
              <w:rPr>
                <w:rFonts w:ascii="Times New Roman" w:hAnsi="Times New Roman" w:cs="Times New Roman"/>
                <w:sz w:val="24"/>
                <w:szCs w:val="24"/>
              </w:rPr>
              <w:t>Данное решение основано на том факте, что</w:t>
            </w:r>
            <w:r w:rsidR="00A2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CC6" w:rsidRPr="00A26CC6">
              <w:rPr>
                <w:rFonts w:ascii="Times New Roman" w:hAnsi="Times New Roman" w:cs="Times New Roman"/>
                <w:sz w:val="24"/>
                <w:szCs w:val="24"/>
              </w:rPr>
              <w:t xml:space="preserve">он осуществлял отдельные функции </w:t>
            </w:r>
            <w:r w:rsidR="00A26CC6" w:rsidRPr="00A2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</w:t>
            </w:r>
            <w:r w:rsidR="00A26CC6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  <w:r w:rsidR="00A26CC6" w:rsidRPr="00A26CC6">
              <w:rPr>
                <w:rFonts w:ascii="Times New Roman" w:hAnsi="Times New Roman" w:cs="Times New Roman"/>
                <w:sz w:val="24"/>
                <w:szCs w:val="24"/>
              </w:rPr>
              <w:t xml:space="preserve"> наряду с другими организациями в данной сфере привилегии и приоритеты.</w:t>
            </w:r>
            <w:proofErr w:type="gramEnd"/>
          </w:p>
        </w:tc>
        <w:tc>
          <w:tcPr>
            <w:tcW w:w="1953" w:type="dxa"/>
          </w:tcPr>
          <w:p w:rsidR="00335B40" w:rsidRPr="00CB0FB8" w:rsidRDefault="00335B40" w:rsidP="00BD5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комиссии принято к сведению представителем нанимателя</w:t>
            </w:r>
          </w:p>
        </w:tc>
      </w:tr>
    </w:tbl>
    <w:p w:rsidR="009C1C16" w:rsidRP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RPr="009C1C16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7109A"/>
    <w:rsid w:val="000B6CEA"/>
    <w:rsid w:val="000D1C69"/>
    <w:rsid w:val="001D03B7"/>
    <w:rsid w:val="001E28DD"/>
    <w:rsid w:val="002E0AF2"/>
    <w:rsid w:val="002F5615"/>
    <w:rsid w:val="00335B40"/>
    <w:rsid w:val="003907C6"/>
    <w:rsid w:val="003F2B32"/>
    <w:rsid w:val="00404371"/>
    <w:rsid w:val="004B491A"/>
    <w:rsid w:val="005B305A"/>
    <w:rsid w:val="005B48FE"/>
    <w:rsid w:val="005C54BD"/>
    <w:rsid w:val="007C6EB6"/>
    <w:rsid w:val="0087254E"/>
    <w:rsid w:val="009C1C16"/>
    <w:rsid w:val="00A26CC6"/>
    <w:rsid w:val="00A93E87"/>
    <w:rsid w:val="00AA110A"/>
    <w:rsid w:val="00BA3FFF"/>
    <w:rsid w:val="00C019EC"/>
    <w:rsid w:val="00CB0FB8"/>
    <w:rsid w:val="00D23F77"/>
    <w:rsid w:val="00D3739D"/>
    <w:rsid w:val="00DB5237"/>
    <w:rsid w:val="00DB7F4A"/>
    <w:rsid w:val="00DE48FC"/>
    <w:rsid w:val="00E30D88"/>
    <w:rsid w:val="00EA5BDF"/>
    <w:rsid w:val="00EC3E12"/>
    <w:rsid w:val="00F4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2017-09-21T08:16:00Z</dcterms:created>
  <dcterms:modified xsi:type="dcterms:W3CDTF">2017-09-21T08:27:00Z</dcterms:modified>
</cp:coreProperties>
</file>