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35" w:rsidRPr="009A718A" w:rsidRDefault="009E7535" w:rsidP="009E75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7535" w:rsidRPr="009A718A" w:rsidRDefault="009E7535" w:rsidP="009E7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E7535" w:rsidRPr="009A718A" w:rsidRDefault="009E7535" w:rsidP="009E7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E7535" w:rsidRPr="009A718A" w:rsidRDefault="009E7535" w:rsidP="009E7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9E7535" w:rsidRPr="005528F7" w:rsidRDefault="009E7535" w:rsidP="009E7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5528F7">
        <w:rPr>
          <w:rFonts w:ascii="Times New Roman" w:hAnsi="Times New Roman"/>
          <w:bCs/>
          <w:sz w:val="24"/>
          <w:szCs w:val="24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E7535" w:rsidRDefault="009E7535" w:rsidP="009E753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МО «Кировск</w:t>
      </w:r>
      <w:r w:rsidRPr="00AE2D63">
        <w:rPr>
          <w:rFonts w:ascii="Times New Roman" w:hAnsi="Times New Roman" w:cs="Times New Roman"/>
          <w:sz w:val="24"/>
          <w:szCs w:val="24"/>
        </w:rPr>
        <w:t>»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(Ф.И.О., наименование КФХ)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ЗАЯВЛЕНИЕ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FA4DF6">
        <w:rPr>
          <w:rFonts w:ascii="Times New Roman" w:hAnsi="Times New Roman" w:cs="Times New Roman"/>
          <w:sz w:val="24"/>
          <w:szCs w:val="24"/>
        </w:rPr>
        <w:t>_______</w:t>
      </w:r>
      <w:r w:rsidRPr="00AE2D63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(фамилия, имя, отчество физического лица)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(адрес регистрации по месту жительства физического лица,</w:t>
      </w:r>
      <w:proofErr w:type="gramEnd"/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почтовый адрес и местонахождение - для КФХ)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(сведения о представителе заявителя)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(наименование и место нахождения заявителя (для юридического лица), а также</w:t>
      </w:r>
      <w:proofErr w:type="gramEnd"/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государственной регистрации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юридического лица ЕГРЮЛ и ИНН, за исключением случаев, если заявителем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является иностранное юридическое лицо)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 земельного  участка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площадью ______ кв. м </w:t>
      </w:r>
      <w:hyperlink w:anchor="P481" w:history="1">
        <w:r w:rsidRPr="00AE2D63">
          <w:rPr>
            <w:rStyle w:val="a5"/>
            <w:rFonts w:ascii="Times New Roman" w:hAnsi="Times New Roman" w:cs="Times New Roman"/>
            <w:sz w:val="24"/>
            <w:szCs w:val="24"/>
          </w:rPr>
          <w:t>&lt;1&gt;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hyperlink w:anchor="P482" w:history="1">
        <w:r w:rsidRPr="00AE2D63">
          <w:rPr>
            <w:rStyle w:val="a5"/>
            <w:rFonts w:ascii="Times New Roman" w:hAnsi="Times New Roman" w:cs="Times New Roman"/>
            <w:sz w:val="24"/>
            <w:szCs w:val="24"/>
          </w:rPr>
          <w:t>&lt;2&gt;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D6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AE2D6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483" w:history="1">
        <w:r w:rsidRPr="00AE2D63">
          <w:rPr>
            <w:rStyle w:val="a5"/>
            <w:rFonts w:ascii="Times New Roman" w:hAnsi="Times New Roman" w:cs="Times New Roman"/>
            <w:sz w:val="24"/>
            <w:szCs w:val="24"/>
          </w:rPr>
          <w:t>&lt;3&gt;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в ____________________________________________________________________ </w:t>
      </w:r>
      <w:hyperlink w:anchor="P484" w:history="1">
        <w:r w:rsidRPr="00AE2D63">
          <w:rPr>
            <w:rStyle w:val="a5"/>
            <w:rFonts w:ascii="Times New Roman" w:hAnsi="Times New Roman" w:cs="Times New Roman"/>
            <w:sz w:val="24"/>
            <w:szCs w:val="24"/>
          </w:rPr>
          <w:t>&lt;4&gt;</w:t>
        </w:r>
      </w:hyperlink>
      <w:r w:rsidRPr="00AE2D63">
        <w:rPr>
          <w:rFonts w:ascii="Times New Roman" w:hAnsi="Times New Roman" w:cs="Times New Roman"/>
          <w:sz w:val="24"/>
          <w:szCs w:val="24"/>
        </w:rPr>
        <w:t>,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485" w:history="1">
        <w:r w:rsidRPr="00AE2D63">
          <w:rPr>
            <w:rStyle w:val="a5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(основание предоставления земельного участка без проведения торгов из числа</w:t>
      </w:r>
      <w:proofErr w:type="gramEnd"/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5528F7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5528F7">
          <w:rPr>
            <w:rStyle w:val="a5"/>
            <w:rFonts w:ascii="Times New Roman" w:hAnsi="Times New Roman" w:cs="Times New Roman"/>
            <w:sz w:val="16"/>
            <w:szCs w:val="16"/>
          </w:rPr>
          <w:t>пунктом 2 статьи 39.3</w:t>
        </w:r>
      </w:hyperlink>
      <w:r w:rsidRPr="005528F7">
        <w:rPr>
          <w:rFonts w:ascii="Times New Roman" w:hAnsi="Times New Roman" w:cs="Times New Roman"/>
          <w:sz w:val="16"/>
          <w:szCs w:val="16"/>
        </w:rPr>
        <w:t xml:space="preserve">, </w:t>
      </w:r>
      <w:hyperlink r:id="rId5" w:history="1">
        <w:r w:rsidRPr="005528F7">
          <w:rPr>
            <w:rStyle w:val="a5"/>
            <w:rFonts w:ascii="Times New Roman" w:hAnsi="Times New Roman" w:cs="Times New Roman"/>
            <w:sz w:val="16"/>
            <w:szCs w:val="16"/>
          </w:rPr>
          <w:t>статьей 39.5</w:t>
        </w:r>
      </w:hyperlink>
      <w:r w:rsidRPr="005528F7">
        <w:rPr>
          <w:rFonts w:ascii="Times New Roman" w:hAnsi="Times New Roman" w:cs="Times New Roman"/>
          <w:sz w:val="16"/>
          <w:szCs w:val="16"/>
        </w:rPr>
        <w:t xml:space="preserve">, </w:t>
      </w:r>
      <w:hyperlink r:id="rId6" w:history="1">
        <w:r w:rsidRPr="005528F7">
          <w:rPr>
            <w:rStyle w:val="a5"/>
            <w:rFonts w:ascii="Times New Roman" w:hAnsi="Times New Roman" w:cs="Times New Roman"/>
            <w:sz w:val="16"/>
            <w:szCs w:val="16"/>
          </w:rPr>
          <w:t>пунктом 2 статьи</w:t>
        </w:r>
      </w:hyperlink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 xml:space="preserve">39.6 или </w:t>
      </w:r>
      <w:hyperlink r:id="rId7" w:history="1">
        <w:r w:rsidRPr="005528F7">
          <w:rPr>
            <w:rStyle w:val="a5"/>
            <w:rFonts w:ascii="Times New Roman" w:hAnsi="Times New Roman" w:cs="Times New Roman"/>
            <w:sz w:val="16"/>
            <w:szCs w:val="16"/>
          </w:rPr>
          <w:t>пунктом 2 статьи 39.10</w:t>
        </w:r>
      </w:hyperlink>
      <w:r w:rsidRPr="005528F7">
        <w:rPr>
          <w:rFonts w:ascii="Times New Roman" w:hAnsi="Times New Roman" w:cs="Times New Roman"/>
          <w:sz w:val="16"/>
          <w:szCs w:val="16"/>
        </w:rPr>
        <w:t xml:space="preserve"> Земельного кодекса РФ оснований)</w:t>
      </w:r>
      <w:proofErr w:type="gramEnd"/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(реквизиты решения об утверждении проекта межевания, если образование</w:t>
      </w:r>
      <w:proofErr w:type="gramEnd"/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земельного участка предусмотрено указанным проектом)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528F7">
        <w:rPr>
          <w:rFonts w:ascii="Times New Roman" w:hAnsi="Times New Roman" w:cs="Times New Roman"/>
          <w:sz w:val="16"/>
          <w:szCs w:val="16"/>
        </w:rPr>
        <w:t>(реквизиты решения об изъятии земельного участка для государственных или</w:t>
      </w:r>
      <w:proofErr w:type="gramEnd"/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муниципальных ну</w:t>
      </w:r>
      <w:proofErr w:type="gramStart"/>
      <w:r w:rsidRPr="005528F7">
        <w:rPr>
          <w:rFonts w:ascii="Times New Roman" w:hAnsi="Times New Roman" w:cs="Times New Roman"/>
          <w:sz w:val="16"/>
          <w:szCs w:val="16"/>
        </w:rPr>
        <w:t>жд в сл</w:t>
      </w:r>
      <w:proofErr w:type="gramEnd"/>
      <w:r w:rsidRPr="005528F7">
        <w:rPr>
          <w:rFonts w:ascii="Times New Roman" w:hAnsi="Times New Roman" w:cs="Times New Roman"/>
          <w:sz w:val="16"/>
          <w:szCs w:val="16"/>
        </w:rPr>
        <w:t>учае, если земельный участок предоставляется взамен</w:t>
      </w:r>
    </w:p>
    <w:p w:rsidR="009E7535" w:rsidRPr="005528F7" w:rsidRDefault="009E7535" w:rsidP="009E753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5528F7">
        <w:rPr>
          <w:rFonts w:ascii="Times New Roman" w:hAnsi="Times New Roman" w:cs="Times New Roman"/>
          <w:sz w:val="16"/>
          <w:szCs w:val="16"/>
        </w:rPr>
        <w:t>земельного участка, изымаемого для государственных нужд)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lastRenderedPageBreak/>
        <w:t>Контактный телефон (факс) _________________________________________________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AE2D63">
        <w:rPr>
          <w:rFonts w:ascii="Times New Roman" w:hAnsi="Times New Roman" w:cs="Times New Roman"/>
          <w:sz w:val="24"/>
          <w:szCs w:val="24"/>
        </w:rPr>
        <w:t>&lt;1&gt; - указывается при наличии сведений.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2" w:name="P482"/>
      <w:bookmarkEnd w:id="2"/>
      <w:r w:rsidRPr="00AE2D63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7D4FF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</w:t>
      </w:r>
      <w:r w:rsidRPr="00AE2D63">
        <w:rPr>
          <w:rFonts w:ascii="Times New Roman" w:hAnsi="Times New Roman" w:cs="Times New Roman"/>
          <w:sz w:val="24"/>
          <w:szCs w:val="24"/>
        </w:rPr>
        <w:t>недвижимости".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3" w:name="P483"/>
      <w:bookmarkEnd w:id="3"/>
      <w:r w:rsidRPr="00AE2D63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4" w:name="P484"/>
      <w:bookmarkEnd w:id="4"/>
      <w:r w:rsidRPr="00AE2D63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5" w:name="P485"/>
      <w:bookmarkEnd w:id="5"/>
      <w:r w:rsidRPr="00AE2D63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E7535" w:rsidRPr="00AE2D63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AE2D6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E7535" w:rsidRPr="00AE2D63" w:rsidRDefault="009E7535" w:rsidP="009E7535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9E7535" w:rsidRPr="00AE2D63" w:rsidTr="00761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9E7535" w:rsidRPr="00AE2D63" w:rsidTr="00761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AE2D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9E7535" w:rsidRPr="00AE2D63" w:rsidTr="0076188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E7535" w:rsidRPr="00AE2D63" w:rsidTr="0076188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7535" w:rsidRPr="00AE2D63" w:rsidRDefault="009E7535" w:rsidP="00761885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2D63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9E7535" w:rsidRDefault="009E7535" w:rsidP="009E7535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7535"/>
    <w:rsid w:val="008F12CA"/>
    <w:rsid w:val="009E7535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35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9E7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E753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E753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2022-10-12T08:25:00Z</dcterms:created>
  <dcterms:modified xsi:type="dcterms:W3CDTF">2022-10-12T08:26:00Z</dcterms:modified>
</cp:coreProperties>
</file>